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F0" w:rsidRDefault="00140877">
      <w:pPr>
        <w:pStyle w:val="a3"/>
        <w:spacing w:before="61" w:line="276" w:lineRule="auto"/>
        <w:ind w:right="105" w:firstLine="566"/>
        <w:jc w:val="both"/>
      </w:pPr>
      <w:r>
        <w:rPr>
          <w:b/>
        </w:rPr>
        <w:t>БЁРПИ</w:t>
      </w:r>
      <w:r>
        <w:rPr>
          <w:b/>
          <w:spacing w:val="-22"/>
        </w:rPr>
        <w:t xml:space="preserve"> </w:t>
      </w:r>
      <w:r>
        <w:rPr>
          <w:b/>
        </w:rPr>
        <w:t>(упрощенная</w:t>
      </w:r>
      <w:r>
        <w:rPr>
          <w:b/>
          <w:spacing w:val="-7"/>
        </w:rPr>
        <w:t xml:space="preserve"> </w:t>
      </w:r>
      <w:r>
        <w:rPr>
          <w:b/>
        </w:rPr>
        <w:t>версия)</w:t>
      </w:r>
      <w:r>
        <w:rPr>
          <w:b/>
          <w:spacing w:val="-15"/>
        </w:rPr>
        <w:t xml:space="preserve"> </w:t>
      </w:r>
      <w:r>
        <w:t>–</w:t>
      </w:r>
      <w:r>
        <w:rPr>
          <w:spacing w:val="-25"/>
        </w:rPr>
        <w:t xml:space="preserve"> </w:t>
      </w:r>
      <w:r>
        <w:t>это</w:t>
      </w:r>
      <w:r>
        <w:rPr>
          <w:spacing w:val="-20"/>
        </w:rPr>
        <w:t xml:space="preserve"> </w:t>
      </w:r>
      <w:r>
        <w:t>функциональное</w:t>
      </w:r>
      <w:r>
        <w:rPr>
          <w:spacing w:val="-13"/>
        </w:rPr>
        <w:t xml:space="preserve"> </w:t>
      </w:r>
      <w:r>
        <w:t>упражнение,</w:t>
      </w:r>
      <w:r>
        <w:rPr>
          <w:spacing w:val="-15"/>
        </w:rPr>
        <w:t xml:space="preserve"> </w:t>
      </w:r>
      <w:r>
        <w:t>сочетающее в себе элементы приседаний, планки и прыжков вверх. При выполнении БЕРПИ в работу</w:t>
      </w:r>
      <w:r>
        <w:rPr>
          <w:spacing w:val="-24"/>
        </w:rPr>
        <w:t xml:space="preserve"> </w:t>
      </w:r>
      <w:r>
        <w:t>вовлечены</w:t>
      </w:r>
      <w:r>
        <w:rPr>
          <w:spacing w:val="-20"/>
        </w:rPr>
        <w:t xml:space="preserve"> </w:t>
      </w:r>
      <w:r>
        <w:t>все</w:t>
      </w:r>
      <w:r>
        <w:rPr>
          <w:spacing w:val="-18"/>
        </w:rPr>
        <w:t xml:space="preserve"> </w:t>
      </w:r>
      <w:r>
        <w:t>мышечные</w:t>
      </w:r>
      <w:r>
        <w:rPr>
          <w:spacing w:val="-19"/>
        </w:rPr>
        <w:t xml:space="preserve"> </w:t>
      </w:r>
      <w:r>
        <w:t>группы,</w:t>
      </w:r>
      <w:r>
        <w:rPr>
          <w:spacing w:val="-18"/>
        </w:rPr>
        <w:t xml:space="preserve"> </w:t>
      </w:r>
      <w:r>
        <w:t>а</w:t>
      </w:r>
      <w:r>
        <w:rPr>
          <w:spacing w:val="-22"/>
        </w:rPr>
        <w:t xml:space="preserve"> </w:t>
      </w:r>
      <w:r>
        <w:t>максимальную</w:t>
      </w:r>
      <w:r>
        <w:rPr>
          <w:spacing w:val="-21"/>
        </w:rPr>
        <w:t xml:space="preserve"> </w:t>
      </w:r>
      <w:r>
        <w:t>нагрузку</w:t>
      </w:r>
      <w:r>
        <w:rPr>
          <w:spacing w:val="-24"/>
        </w:rPr>
        <w:t xml:space="preserve"> </w:t>
      </w:r>
      <w:r>
        <w:t>получают</w:t>
      </w:r>
      <w:r>
        <w:rPr>
          <w:spacing w:val="-21"/>
        </w:rPr>
        <w:t xml:space="preserve"> </w:t>
      </w:r>
      <w:r>
        <w:t>пресс, ноги, грудь и верх спины. Упражнение развивает выносливость, силу и координацию.</w:t>
      </w:r>
    </w:p>
    <w:p w:rsidR="00DC3DF0" w:rsidRDefault="00140877">
      <w:pPr>
        <w:pStyle w:val="a3"/>
        <w:spacing w:before="2"/>
        <w:ind w:left="679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243205</wp:posOffset>
            </wp:positionV>
            <wp:extent cx="6287135" cy="3238500"/>
            <wp:effectExtent l="0" t="0" r="0" b="0"/>
            <wp:wrapTopAndBottom/>
            <wp:docPr id="1" name="image1.jpeg" descr="https://like-site.ru/wp-content/uploads/2019/10/Ber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13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Видео:</w:t>
      </w:r>
      <w:r w:rsidR="00E1014E">
        <w:t xml:space="preserve"> </w:t>
      </w:r>
      <w:hyperlink r:id="rId6" w:history="1">
        <w:r w:rsidR="00E1014E" w:rsidRPr="00CE533C">
          <w:rPr>
            <w:rStyle w:val="a5"/>
          </w:rPr>
          <w:t>https://www.youtube.com/watch?v=FYjUpo4NCxo</w:t>
        </w:r>
      </w:hyperlink>
      <w:r w:rsidR="00E1014E">
        <w:t xml:space="preserve"> </w:t>
      </w:r>
    </w:p>
    <w:p w:rsidR="00DC3DF0" w:rsidRDefault="00140877">
      <w:pPr>
        <w:pStyle w:val="a3"/>
        <w:tabs>
          <w:tab w:val="left" w:pos="1877"/>
          <w:tab w:val="left" w:pos="4259"/>
          <w:tab w:val="left" w:pos="7273"/>
          <w:tab w:val="left" w:pos="8977"/>
        </w:tabs>
        <w:ind w:left="535"/>
      </w:pPr>
      <w:r>
        <w:t>Рис.1</w:t>
      </w:r>
      <w:r>
        <w:tab/>
        <w:t>Рис.</w:t>
      </w:r>
      <w:r>
        <w:rPr>
          <w:spacing w:val="-3"/>
        </w:rPr>
        <w:t xml:space="preserve"> </w:t>
      </w:r>
      <w:r>
        <w:t>2</w:t>
      </w:r>
      <w:r>
        <w:tab/>
        <w:t>Рис.</w:t>
      </w:r>
      <w:r>
        <w:rPr>
          <w:spacing w:val="1"/>
        </w:rPr>
        <w:t xml:space="preserve"> </w:t>
      </w:r>
      <w:r>
        <w:t>3</w:t>
      </w:r>
      <w:r>
        <w:tab/>
        <w:t>Рис.4</w:t>
      </w:r>
      <w:r>
        <w:tab/>
        <w:t>Рис.5</w:t>
      </w:r>
    </w:p>
    <w:p w:rsidR="00DC3DF0" w:rsidRDefault="00DC3DF0">
      <w:pPr>
        <w:pStyle w:val="a3"/>
        <w:spacing w:before="8"/>
        <w:ind w:left="0"/>
        <w:rPr>
          <w:sz w:val="36"/>
        </w:rPr>
      </w:pPr>
    </w:p>
    <w:p w:rsidR="00DC3DF0" w:rsidRDefault="00140877">
      <w:pPr>
        <w:pStyle w:val="1"/>
        <w:spacing w:before="0"/>
        <w:ind w:left="2026" w:right="1459" w:firstLine="0"/>
        <w:jc w:val="center"/>
      </w:pPr>
      <w:r>
        <w:t>ТРЕБОВАНИЯ К ВЫПОЛНЕНИЮ УПРАЖНЕНИЯ</w:t>
      </w:r>
    </w:p>
    <w:p w:rsidR="00DC3DF0" w:rsidRDefault="00DC3DF0">
      <w:pPr>
        <w:pStyle w:val="a3"/>
        <w:spacing w:before="10"/>
        <w:ind w:left="0"/>
        <w:rPr>
          <w:b/>
          <w:sz w:val="35"/>
        </w:rPr>
      </w:pPr>
    </w:p>
    <w:p w:rsidR="00DC3DF0" w:rsidRDefault="00140877">
      <w:pPr>
        <w:pStyle w:val="a4"/>
        <w:numPr>
          <w:ilvl w:val="0"/>
          <w:numId w:val="3"/>
        </w:numPr>
        <w:tabs>
          <w:tab w:val="left" w:pos="963"/>
        </w:tabs>
        <w:ind w:hanging="284"/>
        <w:jc w:val="left"/>
        <w:rPr>
          <w:sz w:val="28"/>
        </w:rPr>
      </w:pPr>
      <w:r>
        <w:rPr>
          <w:b/>
          <w:sz w:val="28"/>
        </w:rPr>
        <w:t xml:space="preserve">Разминка обязательна </w:t>
      </w:r>
      <w:r>
        <w:rPr>
          <w:sz w:val="28"/>
        </w:rPr>
        <w:t>(разминку не нужно снимать на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видео).</w:t>
      </w:r>
    </w:p>
    <w:p w:rsidR="00DC3DF0" w:rsidRDefault="00140877">
      <w:pPr>
        <w:pStyle w:val="1"/>
        <w:numPr>
          <w:ilvl w:val="0"/>
          <w:numId w:val="3"/>
        </w:numPr>
        <w:tabs>
          <w:tab w:val="left" w:pos="963"/>
        </w:tabs>
        <w:ind w:hanging="284"/>
        <w:jc w:val="left"/>
      </w:pPr>
      <w:r>
        <w:t>Принять исходное положение (рис.</w:t>
      </w:r>
      <w:r>
        <w:rPr>
          <w:spacing w:val="12"/>
        </w:rPr>
        <w:t xml:space="preserve"> </w:t>
      </w:r>
      <w:r>
        <w:t>1):</w:t>
      </w:r>
    </w:p>
    <w:p w:rsidR="00DC3DF0" w:rsidRDefault="00140877">
      <w:pPr>
        <w:pStyle w:val="a4"/>
        <w:numPr>
          <w:ilvl w:val="0"/>
          <w:numId w:val="2"/>
        </w:numPr>
        <w:tabs>
          <w:tab w:val="left" w:pos="964"/>
        </w:tabs>
        <w:spacing w:before="46"/>
        <w:ind w:left="963" w:hanging="285"/>
        <w:rPr>
          <w:sz w:val="28"/>
        </w:rPr>
      </w:pPr>
      <w:proofErr w:type="gramStart"/>
      <w:r>
        <w:rPr>
          <w:sz w:val="28"/>
        </w:rPr>
        <w:t>стоя</w:t>
      </w:r>
      <w:proofErr w:type="gramEnd"/>
      <w:r>
        <w:rPr>
          <w:sz w:val="28"/>
        </w:rPr>
        <w:t>, ноги вместе, руки вдоль</w:t>
      </w:r>
      <w:r>
        <w:rPr>
          <w:spacing w:val="6"/>
          <w:sz w:val="28"/>
        </w:rPr>
        <w:t xml:space="preserve"> </w:t>
      </w:r>
      <w:r>
        <w:rPr>
          <w:sz w:val="28"/>
        </w:rPr>
        <w:t>тела;</w:t>
      </w:r>
    </w:p>
    <w:p w:rsidR="00DC3DF0" w:rsidRDefault="00140877">
      <w:pPr>
        <w:pStyle w:val="a4"/>
        <w:numPr>
          <w:ilvl w:val="0"/>
          <w:numId w:val="2"/>
        </w:numPr>
        <w:tabs>
          <w:tab w:val="left" w:pos="964"/>
        </w:tabs>
        <w:spacing w:before="47" w:line="273" w:lineRule="auto"/>
        <w:ind w:right="115" w:firstLine="566"/>
        <w:jc w:val="both"/>
        <w:rPr>
          <w:sz w:val="28"/>
        </w:rPr>
      </w:pPr>
      <w:proofErr w:type="gramStart"/>
      <w:r>
        <w:rPr>
          <w:sz w:val="28"/>
        </w:rPr>
        <w:t>присядьте</w:t>
      </w:r>
      <w:proofErr w:type="gramEnd"/>
      <w:r>
        <w:rPr>
          <w:sz w:val="28"/>
        </w:rPr>
        <w:t xml:space="preserve"> на корточки и положите обе ладони на пол на ширине плеч, чуть впереди ступней (примите упор присев) – рис.</w:t>
      </w:r>
      <w:r>
        <w:rPr>
          <w:spacing w:val="22"/>
          <w:sz w:val="28"/>
        </w:rPr>
        <w:t xml:space="preserve"> </w:t>
      </w:r>
      <w:r>
        <w:rPr>
          <w:sz w:val="28"/>
        </w:rPr>
        <w:t>2;</w:t>
      </w:r>
    </w:p>
    <w:p w:rsidR="00DC3DF0" w:rsidRDefault="00140877">
      <w:pPr>
        <w:pStyle w:val="a4"/>
        <w:numPr>
          <w:ilvl w:val="0"/>
          <w:numId w:val="2"/>
        </w:numPr>
        <w:tabs>
          <w:tab w:val="left" w:pos="964"/>
        </w:tabs>
        <w:spacing w:line="276" w:lineRule="auto"/>
        <w:ind w:right="103" w:firstLine="566"/>
        <w:jc w:val="both"/>
        <w:rPr>
          <w:sz w:val="28"/>
        </w:rPr>
      </w:pPr>
      <w:proofErr w:type="gramStart"/>
      <w:r>
        <w:rPr>
          <w:sz w:val="28"/>
        </w:rPr>
        <w:t>перенесите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вес</w:t>
      </w:r>
      <w:r>
        <w:rPr>
          <w:spacing w:val="-16"/>
          <w:sz w:val="28"/>
        </w:rPr>
        <w:t xml:space="preserve"> </w:t>
      </w:r>
      <w:r>
        <w:rPr>
          <w:sz w:val="28"/>
        </w:rPr>
        <w:t>тела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руки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6"/>
          <w:sz w:val="28"/>
        </w:rPr>
        <w:t xml:space="preserve"> </w:t>
      </w:r>
      <w:r>
        <w:rPr>
          <w:sz w:val="28"/>
        </w:rPr>
        <w:t>резким</w:t>
      </w:r>
      <w:r>
        <w:rPr>
          <w:spacing w:val="-17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(прыжком)</w:t>
      </w:r>
      <w:r>
        <w:rPr>
          <w:spacing w:val="-18"/>
          <w:sz w:val="28"/>
        </w:rPr>
        <w:t xml:space="preserve"> </w:t>
      </w:r>
      <w:r>
        <w:rPr>
          <w:sz w:val="28"/>
        </w:rPr>
        <w:t>отбросьте ноги назад и примите положение планки (</w:t>
      </w:r>
      <w:r>
        <w:rPr>
          <w:b/>
          <w:sz w:val="28"/>
        </w:rPr>
        <w:t xml:space="preserve">голова, спина, ноги – </w:t>
      </w:r>
      <w:r>
        <w:rPr>
          <w:b/>
          <w:spacing w:val="-3"/>
          <w:sz w:val="28"/>
        </w:rPr>
        <w:t xml:space="preserve">одна </w:t>
      </w:r>
      <w:r>
        <w:rPr>
          <w:b/>
          <w:sz w:val="28"/>
        </w:rPr>
        <w:t>прямая линия,</w:t>
      </w:r>
      <w:r>
        <w:rPr>
          <w:b/>
          <w:sz w:val="28"/>
          <w:u w:val="thick"/>
        </w:rPr>
        <w:t xml:space="preserve"> без</w:t>
      </w:r>
      <w:r>
        <w:rPr>
          <w:b/>
          <w:sz w:val="28"/>
        </w:rPr>
        <w:t xml:space="preserve"> прогиба в пояснице и касания бедрами пола</w:t>
      </w:r>
      <w:r>
        <w:rPr>
          <w:sz w:val="28"/>
        </w:rPr>
        <w:t>), ноги вместе – рис.</w:t>
      </w:r>
      <w:r>
        <w:rPr>
          <w:spacing w:val="-7"/>
          <w:sz w:val="28"/>
        </w:rPr>
        <w:t xml:space="preserve"> </w:t>
      </w:r>
      <w:r>
        <w:rPr>
          <w:sz w:val="28"/>
        </w:rPr>
        <w:t>3;</w:t>
      </w:r>
    </w:p>
    <w:p w:rsidR="00DC3DF0" w:rsidRDefault="00140877">
      <w:pPr>
        <w:pStyle w:val="a4"/>
        <w:numPr>
          <w:ilvl w:val="0"/>
          <w:numId w:val="2"/>
        </w:numPr>
        <w:tabs>
          <w:tab w:val="left" w:pos="964"/>
        </w:tabs>
        <w:spacing w:line="273" w:lineRule="auto"/>
        <w:ind w:right="113" w:firstLine="566"/>
        <w:jc w:val="both"/>
        <w:rPr>
          <w:sz w:val="28"/>
        </w:rPr>
      </w:pPr>
      <w:proofErr w:type="gramStart"/>
      <w:r>
        <w:rPr>
          <w:sz w:val="28"/>
        </w:rPr>
        <w:t>одним</w:t>
      </w:r>
      <w:proofErr w:type="gramEnd"/>
      <w:r>
        <w:rPr>
          <w:sz w:val="28"/>
        </w:rPr>
        <w:t xml:space="preserve"> резким движением (прыжком) подтяните колени к груди и снова примите упор присев, отталкивание выполняется строго двумя ногами вместе (одновременно), бёдра параллельно полу – рис.</w:t>
      </w:r>
      <w:r>
        <w:rPr>
          <w:spacing w:val="13"/>
          <w:sz w:val="28"/>
        </w:rPr>
        <w:t xml:space="preserve"> </w:t>
      </w:r>
      <w:r>
        <w:rPr>
          <w:sz w:val="28"/>
        </w:rPr>
        <w:t>4;</w:t>
      </w:r>
    </w:p>
    <w:p w:rsidR="00DC3DF0" w:rsidRDefault="00140877">
      <w:pPr>
        <w:pStyle w:val="a4"/>
        <w:numPr>
          <w:ilvl w:val="0"/>
          <w:numId w:val="2"/>
        </w:numPr>
        <w:tabs>
          <w:tab w:val="left" w:pos="964"/>
        </w:tabs>
        <w:spacing w:before="6" w:line="273" w:lineRule="auto"/>
        <w:ind w:right="116" w:firstLine="566"/>
        <w:jc w:val="both"/>
        <w:rPr>
          <w:sz w:val="28"/>
        </w:rPr>
      </w:pPr>
      <w:proofErr w:type="gramStart"/>
      <w:r>
        <w:rPr>
          <w:sz w:val="28"/>
        </w:rPr>
        <w:t>разгибая</w:t>
      </w:r>
      <w:proofErr w:type="gramEnd"/>
      <w:r>
        <w:rPr>
          <w:sz w:val="28"/>
        </w:rPr>
        <w:t xml:space="preserve"> ноги, спину выполните прыжок вверх с хлопком рук над головой (тянемся вверх за руками), спина прямая – рис.</w:t>
      </w:r>
      <w:r>
        <w:rPr>
          <w:spacing w:val="16"/>
          <w:sz w:val="28"/>
        </w:rPr>
        <w:t xml:space="preserve"> </w:t>
      </w:r>
      <w:r>
        <w:rPr>
          <w:sz w:val="28"/>
        </w:rPr>
        <w:t>5;</w:t>
      </w:r>
    </w:p>
    <w:p w:rsidR="00DC3DF0" w:rsidRPr="008D381B" w:rsidRDefault="00140877" w:rsidP="00D84024">
      <w:pPr>
        <w:pStyle w:val="1"/>
        <w:numPr>
          <w:ilvl w:val="0"/>
          <w:numId w:val="3"/>
        </w:numPr>
        <w:tabs>
          <w:tab w:val="left" w:pos="964"/>
        </w:tabs>
        <w:spacing w:before="66" w:line="273" w:lineRule="auto"/>
        <w:ind w:right="107" w:hanging="284"/>
        <w:jc w:val="left"/>
      </w:pPr>
      <w:r>
        <w:t>СРАЗУ после хлопка руками приступить к следующему повторению (не допуская паузы более 1 секунды).</w:t>
      </w:r>
      <w:bookmarkStart w:id="0" w:name="_GoBack"/>
      <w:bookmarkEnd w:id="0"/>
    </w:p>
    <w:p w:rsidR="00DC3DF0" w:rsidRDefault="00140877">
      <w:pPr>
        <w:pStyle w:val="a4"/>
        <w:numPr>
          <w:ilvl w:val="0"/>
          <w:numId w:val="2"/>
        </w:numPr>
        <w:tabs>
          <w:tab w:val="left" w:pos="964"/>
          <w:tab w:val="left" w:pos="2152"/>
          <w:tab w:val="left" w:pos="3979"/>
          <w:tab w:val="left" w:pos="4996"/>
          <w:tab w:val="left" w:pos="5624"/>
          <w:tab w:val="left" w:pos="7529"/>
          <w:tab w:val="left" w:pos="8901"/>
        </w:tabs>
        <w:spacing w:before="42" w:line="276" w:lineRule="auto"/>
        <w:ind w:right="109" w:firstLine="566"/>
        <w:rPr>
          <w:sz w:val="28"/>
        </w:rPr>
      </w:pPr>
      <w:proofErr w:type="gramStart"/>
      <w:r>
        <w:rPr>
          <w:sz w:val="28"/>
        </w:rPr>
        <w:t>выбрать</w:t>
      </w:r>
      <w:proofErr w:type="gramEnd"/>
      <w:r>
        <w:rPr>
          <w:sz w:val="28"/>
        </w:rPr>
        <w:tab/>
        <w:t>оптимальный</w:t>
      </w:r>
      <w:r>
        <w:rPr>
          <w:sz w:val="28"/>
        </w:rPr>
        <w:tab/>
        <w:t>ракурс</w:t>
      </w:r>
      <w:r>
        <w:rPr>
          <w:sz w:val="28"/>
        </w:rPr>
        <w:tab/>
        <w:t>для</w:t>
      </w:r>
      <w:r>
        <w:rPr>
          <w:sz w:val="28"/>
        </w:rPr>
        <w:tab/>
        <w:t>видео-сьемки,</w:t>
      </w:r>
      <w:r>
        <w:rPr>
          <w:sz w:val="28"/>
        </w:rPr>
        <w:tab/>
        <w:t>включить</w:t>
      </w:r>
      <w:r>
        <w:rPr>
          <w:sz w:val="28"/>
        </w:rPr>
        <w:tab/>
      </w:r>
      <w:r>
        <w:rPr>
          <w:spacing w:val="-3"/>
          <w:sz w:val="28"/>
        </w:rPr>
        <w:t xml:space="preserve">хронометр </w:t>
      </w:r>
      <w:r>
        <w:rPr>
          <w:sz w:val="28"/>
        </w:rPr>
        <w:t>time100.ru;</w:t>
      </w:r>
    </w:p>
    <w:p w:rsidR="00DC3DF0" w:rsidRDefault="00140877">
      <w:pPr>
        <w:pStyle w:val="a4"/>
        <w:numPr>
          <w:ilvl w:val="0"/>
          <w:numId w:val="2"/>
        </w:numPr>
        <w:tabs>
          <w:tab w:val="left" w:pos="964"/>
        </w:tabs>
        <w:spacing w:line="341" w:lineRule="exact"/>
        <w:ind w:left="963" w:hanging="285"/>
        <w:rPr>
          <w:sz w:val="28"/>
        </w:rPr>
      </w:pPr>
      <w:proofErr w:type="gramStart"/>
      <w:r>
        <w:rPr>
          <w:sz w:val="28"/>
        </w:rPr>
        <w:t>представиться</w:t>
      </w:r>
      <w:proofErr w:type="gramEnd"/>
      <w:r>
        <w:rPr>
          <w:sz w:val="28"/>
        </w:rPr>
        <w:t xml:space="preserve"> (фамилия имя год</w:t>
      </w:r>
      <w:r>
        <w:rPr>
          <w:spacing w:val="8"/>
          <w:sz w:val="28"/>
        </w:rPr>
        <w:t xml:space="preserve"> </w:t>
      </w:r>
      <w:r>
        <w:rPr>
          <w:sz w:val="28"/>
        </w:rPr>
        <w:t>рождения);</w:t>
      </w:r>
    </w:p>
    <w:p w:rsidR="00DC3DF0" w:rsidRDefault="00140877">
      <w:pPr>
        <w:pStyle w:val="a4"/>
        <w:numPr>
          <w:ilvl w:val="0"/>
          <w:numId w:val="2"/>
        </w:numPr>
        <w:tabs>
          <w:tab w:val="left" w:pos="964"/>
          <w:tab w:val="left" w:pos="2488"/>
          <w:tab w:val="left" w:pos="4434"/>
          <w:tab w:val="left" w:pos="6040"/>
          <w:tab w:val="left" w:pos="7766"/>
          <w:tab w:val="left" w:pos="8721"/>
        </w:tabs>
        <w:spacing w:before="46" w:line="273" w:lineRule="auto"/>
        <w:ind w:right="108" w:firstLine="566"/>
        <w:rPr>
          <w:sz w:val="28"/>
        </w:rPr>
      </w:pPr>
      <w:proofErr w:type="gramStart"/>
      <w:r>
        <w:rPr>
          <w:sz w:val="28"/>
        </w:rPr>
        <w:lastRenderedPageBreak/>
        <w:t>совершить</w:t>
      </w:r>
      <w:proofErr w:type="gramEnd"/>
      <w:r>
        <w:rPr>
          <w:sz w:val="28"/>
        </w:rPr>
        <w:tab/>
        <w:t>максимальное</w:t>
      </w:r>
      <w:r>
        <w:rPr>
          <w:sz w:val="28"/>
        </w:rPr>
        <w:tab/>
        <w:t>количество</w:t>
      </w:r>
      <w:r>
        <w:rPr>
          <w:sz w:val="28"/>
        </w:rPr>
        <w:tab/>
        <w:t>повторений,</w:t>
      </w:r>
      <w:r>
        <w:rPr>
          <w:sz w:val="28"/>
        </w:rPr>
        <w:tab/>
        <w:t>время</w:t>
      </w:r>
      <w:r>
        <w:rPr>
          <w:sz w:val="28"/>
        </w:rPr>
        <w:tab/>
      </w:r>
      <w:r>
        <w:rPr>
          <w:w w:val="95"/>
          <w:sz w:val="28"/>
        </w:rPr>
        <w:t xml:space="preserve">выполнения </w:t>
      </w:r>
      <w:r>
        <w:rPr>
          <w:sz w:val="28"/>
        </w:rPr>
        <w:t>ограничено 5 минут от начала выполнения (команды «ОП» или</w:t>
      </w:r>
      <w:r>
        <w:rPr>
          <w:spacing w:val="-11"/>
          <w:sz w:val="28"/>
        </w:rPr>
        <w:t xml:space="preserve"> </w:t>
      </w:r>
      <w:r>
        <w:rPr>
          <w:sz w:val="28"/>
        </w:rPr>
        <w:t>«НАЧАЛ»);</w:t>
      </w:r>
    </w:p>
    <w:p w:rsidR="00DC3DF0" w:rsidRDefault="00140877">
      <w:pPr>
        <w:pStyle w:val="a4"/>
        <w:numPr>
          <w:ilvl w:val="0"/>
          <w:numId w:val="2"/>
        </w:numPr>
        <w:tabs>
          <w:tab w:val="left" w:pos="964"/>
        </w:tabs>
        <w:spacing w:before="5" w:line="273" w:lineRule="auto"/>
        <w:ind w:right="110" w:firstLine="566"/>
        <w:rPr>
          <w:sz w:val="28"/>
        </w:rPr>
      </w:pPr>
      <w:proofErr w:type="gramStart"/>
      <w:r>
        <w:rPr>
          <w:sz w:val="28"/>
        </w:rPr>
        <w:t>перед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1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16"/>
          <w:sz w:val="28"/>
        </w:rPr>
        <w:t xml:space="preserve"> </w:t>
      </w:r>
      <w:r>
        <w:rPr>
          <w:sz w:val="28"/>
        </w:rPr>
        <w:t>(или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помощник)</w:t>
      </w:r>
      <w:r>
        <w:rPr>
          <w:spacing w:val="-17"/>
          <w:sz w:val="28"/>
        </w:rPr>
        <w:t xml:space="preserve"> </w:t>
      </w:r>
      <w:r>
        <w:rPr>
          <w:sz w:val="28"/>
        </w:rPr>
        <w:t>дает</w:t>
      </w:r>
      <w:r>
        <w:rPr>
          <w:spacing w:val="-16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-19"/>
          <w:sz w:val="28"/>
        </w:rPr>
        <w:t xml:space="preserve"> </w:t>
      </w:r>
      <w:r>
        <w:rPr>
          <w:sz w:val="28"/>
        </w:rPr>
        <w:t>«ОП» или «НАЧАЛ», по завершению – «ОП» или</w:t>
      </w:r>
      <w:r>
        <w:rPr>
          <w:spacing w:val="7"/>
          <w:sz w:val="28"/>
        </w:rPr>
        <w:t xml:space="preserve"> </w:t>
      </w:r>
      <w:r>
        <w:rPr>
          <w:sz w:val="28"/>
        </w:rPr>
        <w:t>«ЗАКОНЧИЛ»;</w:t>
      </w:r>
    </w:p>
    <w:p w:rsidR="00E1014E" w:rsidRDefault="00E1014E" w:rsidP="00E1014E">
      <w:pPr>
        <w:pStyle w:val="a4"/>
        <w:tabs>
          <w:tab w:val="left" w:pos="964"/>
        </w:tabs>
        <w:spacing w:before="5" w:line="273" w:lineRule="auto"/>
        <w:ind w:left="679" w:right="110" w:firstLine="0"/>
        <w:rPr>
          <w:sz w:val="28"/>
        </w:rPr>
      </w:pPr>
      <w:r>
        <w:rPr>
          <w:sz w:val="28"/>
        </w:rPr>
        <w:t>Внимание! Для участников старше 50 лет упражнения выполняется без отжимания (не касаемся пола грудью, а из планки уходим отбратно)!</w:t>
      </w:r>
    </w:p>
    <w:p w:rsidR="00DC3DF0" w:rsidRDefault="00DC3DF0">
      <w:pPr>
        <w:pStyle w:val="a3"/>
        <w:spacing w:before="2"/>
        <w:ind w:left="0"/>
        <w:rPr>
          <w:sz w:val="25"/>
        </w:rPr>
      </w:pPr>
    </w:p>
    <w:p w:rsidR="00DC3DF0" w:rsidRDefault="00DC3DF0">
      <w:pPr>
        <w:rPr>
          <w:sz w:val="25"/>
        </w:rPr>
        <w:sectPr w:rsidR="00DC3DF0">
          <w:pgSz w:w="11910" w:h="16840"/>
          <w:pgMar w:top="480" w:right="600" w:bottom="280" w:left="1020" w:header="720" w:footer="720" w:gutter="0"/>
          <w:cols w:space="720"/>
        </w:sectPr>
      </w:pPr>
    </w:p>
    <w:p w:rsidR="00DC3DF0" w:rsidRDefault="00DC3DF0">
      <w:pPr>
        <w:pStyle w:val="a3"/>
        <w:ind w:left="0"/>
        <w:rPr>
          <w:sz w:val="30"/>
        </w:rPr>
      </w:pPr>
    </w:p>
    <w:p w:rsidR="00DC3DF0" w:rsidRDefault="00DC3DF0">
      <w:pPr>
        <w:pStyle w:val="a3"/>
        <w:spacing w:before="6"/>
        <w:ind w:left="0"/>
        <w:rPr>
          <w:sz w:val="43"/>
        </w:rPr>
      </w:pPr>
    </w:p>
    <w:p w:rsidR="00DC3DF0" w:rsidRDefault="00140877">
      <w:pPr>
        <w:pStyle w:val="a3"/>
      </w:pPr>
      <w:proofErr w:type="gramStart"/>
      <w:r>
        <w:rPr>
          <w:w w:val="95"/>
        </w:rPr>
        <w:t>ног</w:t>
      </w:r>
      <w:proofErr w:type="gramEnd"/>
      <w:r>
        <w:rPr>
          <w:w w:val="95"/>
        </w:rPr>
        <w:t>;</w:t>
      </w:r>
    </w:p>
    <w:p w:rsidR="00DC3DF0" w:rsidRDefault="00140877">
      <w:pPr>
        <w:pStyle w:val="1"/>
        <w:numPr>
          <w:ilvl w:val="0"/>
          <w:numId w:val="3"/>
        </w:numPr>
        <w:tabs>
          <w:tab w:val="left" w:pos="330"/>
        </w:tabs>
        <w:spacing w:before="86"/>
        <w:ind w:left="329" w:hanging="284"/>
        <w:jc w:val="left"/>
      </w:pPr>
      <w:r>
        <w:rPr>
          <w:w w:val="99"/>
        </w:rPr>
        <w:br w:type="column"/>
      </w:r>
      <w:r>
        <w:lastRenderedPageBreak/>
        <w:t>Ошибки:</w:t>
      </w:r>
    </w:p>
    <w:p w:rsidR="00DC3DF0" w:rsidRDefault="00140877">
      <w:pPr>
        <w:pStyle w:val="a4"/>
        <w:numPr>
          <w:ilvl w:val="0"/>
          <w:numId w:val="1"/>
        </w:numPr>
        <w:tabs>
          <w:tab w:val="left" w:pos="330"/>
        </w:tabs>
        <w:spacing w:before="43"/>
        <w:rPr>
          <w:sz w:val="28"/>
        </w:rPr>
      </w:pPr>
      <w:proofErr w:type="gramStart"/>
      <w:r>
        <w:rPr>
          <w:sz w:val="28"/>
        </w:rPr>
        <w:t>положение</w:t>
      </w:r>
      <w:proofErr w:type="gramEnd"/>
      <w:r>
        <w:rPr>
          <w:sz w:val="28"/>
        </w:rPr>
        <w:t xml:space="preserve"> 2 и 4 (рис. 2 и рис.4) – в положении «упор присев» – руки</w:t>
      </w:r>
      <w:r>
        <w:rPr>
          <w:spacing w:val="43"/>
          <w:sz w:val="28"/>
        </w:rPr>
        <w:t xml:space="preserve"> </w:t>
      </w:r>
      <w:r>
        <w:rPr>
          <w:spacing w:val="2"/>
          <w:sz w:val="28"/>
        </w:rPr>
        <w:t>между</w:t>
      </w:r>
    </w:p>
    <w:p w:rsidR="00DC3DF0" w:rsidRDefault="00DC3DF0">
      <w:pPr>
        <w:pStyle w:val="a3"/>
        <w:spacing w:before="6"/>
        <w:ind w:left="0"/>
        <w:rPr>
          <w:sz w:val="36"/>
        </w:rPr>
      </w:pPr>
    </w:p>
    <w:p w:rsidR="00DC3DF0" w:rsidRDefault="00140877">
      <w:pPr>
        <w:pStyle w:val="a4"/>
        <w:numPr>
          <w:ilvl w:val="0"/>
          <w:numId w:val="1"/>
        </w:numPr>
        <w:tabs>
          <w:tab w:val="left" w:pos="330"/>
        </w:tabs>
        <w:rPr>
          <w:sz w:val="28"/>
        </w:rPr>
      </w:pPr>
      <w:proofErr w:type="gramStart"/>
      <w:r>
        <w:rPr>
          <w:sz w:val="28"/>
        </w:rPr>
        <w:t>положение</w:t>
      </w:r>
      <w:proofErr w:type="gramEnd"/>
      <w:r>
        <w:rPr>
          <w:sz w:val="28"/>
        </w:rPr>
        <w:t xml:space="preserve"> 2 и 4 (рис. 2 и рис. 4) – отсутствует изначальная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группировка,</w:t>
      </w:r>
    </w:p>
    <w:p w:rsidR="00DC3DF0" w:rsidRDefault="00DC3DF0">
      <w:pPr>
        <w:rPr>
          <w:sz w:val="28"/>
        </w:rPr>
        <w:sectPr w:rsidR="00DC3DF0">
          <w:type w:val="continuous"/>
          <w:pgSz w:w="11910" w:h="16840"/>
          <w:pgMar w:top="480" w:right="600" w:bottom="280" w:left="1020" w:header="720" w:footer="720" w:gutter="0"/>
          <w:cols w:num="2" w:space="720" w:equalWidth="0">
            <w:col w:w="594" w:space="40"/>
            <w:col w:w="9656"/>
          </w:cols>
        </w:sectPr>
      </w:pPr>
    </w:p>
    <w:p w:rsidR="00DC3DF0" w:rsidRDefault="00140877">
      <w:pPr>
        <w:pStyle w:val="a3"/>
        <w:spacing w:before="47"/>
      </w:pPr>
      <w:proofErr w:type="gramStart"/>
      <w:r>
        <w:lastRenderedPageBreak/>
        <w:t>спина</w:t>
      </w:r>
      <w:proofErr w:type="gramEnd"/>
      <w:r>
        <w:t xml:space="preserve"> поднята слишком высоко, бедра не параллельны полу;</w:t>
      </w:r>
    </w:p>
    <w:p w:rsidR="00DC3DF0" w:rsidRDefault="00140877">
      <w:pPr>
        <w:pStyle w:val="a4"/>
        <w:numPr>
          <w:ilvl w:val="1"/>
          <w:numId w:val="1"/>
        </w:numPr>
        <w:tabs>
          <w:tab w:val="left" w:pos="964"/>
        </w:tabs>
        <w:spacing w:before="47" w:line="276" w:lineRule="auto"/>
        <w:ind w:right="111" w:firstLine="566"/>
        <w:rPr>
          <w:sz w:val="28"/>
        </w:rPr>
      </w:pPr>
      <w:proofErr w:type="gramStart"/>
      <w:r>
        <w:rPr>
          <w:sz w:val="28"/>
        </w:rPr>
        <w:t>положение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3</w:t>
      </w:r>
      <w:r>
        <w:rPr>
          <w:spacing w:val="-14"/>
          <w:sz w:val="28"/>
        </w:rPr>
        <w:t xml:space="preserve"> </w:t>
      </w:r>
      <w:r>
        <w:rPr>
          <w:sz w:val="28"/>
        </w:rPr>
        <w:t>(рис.</w:t>
      </w:r>
      <w:r>
        <w:rPr>
          <w:spacing w:val="-12"/>
          <w:sz w:val="28"/>
        </w:rPr>
        <w:t xml:space="preserve"> </w:t>
      </w:r>
      <w:r>
        <w:rPr>
          <w:sz w:val="28"/>
        </w:rPr>
        <w:t>3)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прогиб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пояснице,</w:t>
      </w:r>
      <w:r>
        <w:rPr>
          <w:spacing w:val="-11"/>
          <w:sz w:val="28"/>
        </w:rPr>
        <w:t xml:space="preserve"> </w:t>
      </w:r>
      <w:r>
        <w:rPr>
          <w:sz w:val="28"/>
        </w:rPr>
        <w:t>бедра</w:t>
      </w:r>
      <w:r>
        <w:rPr>
          <w:spacing w:val="-13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-13"/>
          <w:sz w:val="28"/>
        </w:rPr>
        <w:t xml:space="preserve"> </w:t>
      </w:r>
      <w:r>
        <w:rPr>
          <w:sz w:val="28"/>
        </w:rPr>
        <w:t>опущены</w:t>
      </w:r>
      <w:r>
        <w:rPr>
          <w:spacing w:val="-14"/>
          <w:sz w:val="28"/>
        </w:rPr>
        <w:t xml:space="preserve"> </w:t>
      </w:r>
      <w:r>
        <w:rPr>
          <w:sz w:val="28"/>
        </w:rPr>
        <w:t>вниз</w:t>
      </w:r>
      <w:r>
        <w:rPr>
          <w:spacing w:val="-14"/>
          <w:sz w:val="28"/>
        </w:rPr>
        <w:t xml:space="preserve"> </w:t>
      </w:r>
      <w:r>
        <w:rPr>
          <w:sz w:val="28"/>
        </w:rPr>
        <w:t>(или касаются пола), ноги разведены, провал в</w:t>
      </w:r>
      <w:r>
        <w:rPr>
          <w:spacing w:val="20"/>
          <w:sz w:val="28"/>
        </w:rPr>
        <w:t xml:space="preserve"> </w:t>
      </w:r>
      <w:r>
        <w:rPr>
          <w:sz w:val="28"/>
        </w:rPr>
        <w:t>лопатках;</w:t>
      </w:r>
    </w:p>
    <w:p w:rsidR="00DC3DF0" w:rsidRDefault="00140877">
      <w:pPr>
        <w:pStyle w:val="a4"/>
        <w:numPr>
          <w:ilvl w:val="1"/>
          <w:numId w:val="1"/>
        </w:numPr>
        <w:tabs>
          <w:tab w:val="left" w:pos="964"/>
        </w:tabs>
        <w:spacing w:line="341" w:lineRule="exact"/>
        <w:ind w:left="963" w:hanging="285"/>
        <w:rPr>
          <w:sz w:val="28"/>
        </w:rPr>
      </w:pPr>
      <w:proofErr w:type="gramStart"/>
      <w:r>
        <w:rPr>
          <w:sz w:val="28"/>
        </w:rPr>
        <w:t>положение</w:t>
      </w:r>
      <w:proofErr w:type="gramEnd"/>
      <w:r>
        <w:rPr>
          <w:sz w:val="28"/>
        </w:rPr>
        <w:t xml:space="preserve"> 5 (рис. 5) – прыжок вперед, а не вверх (хлопок не над</w:t>
      </w:r>
      <w:r>
        <w:rPr>
          <w:spacing w:val="-19"/>
          <w:sz w:val="28"/>
        </w:rPr>
        <w:t xml:space="preserve"> </w:t>
      </w:r>
      <w:r>
        <w:rPr>
          <w:sz w:val="28"/>
        </w:rPr>
        <w:t>головой);</w:t>
      </w:r>
    </w:p>
    <w:p w:rsidR="00DC3DF0" w:rsidRDefault="00140877">
      <w:pPr>
        <w:pStyle w:val="a4"/>
        <w:numPr>
          <w:ilvl w:val="1"/>
          <w:numId w:val="1"/>
        </w:numPr>
        <w:tabs>
          <w:tab w:val="left" w:pos="964"/>
        </w:tabs>
        <w:spacing w:before="46"/>
        <w:ind w:left="963" w:hanging="285"/>
        <w:rPr>
          <w:sz w:val="28"/>
        </w:rPr>
      </w:pP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выполнении прыжков – ноги работают разноименно</w:t>
      </w:r>
      <w:r>
        <w:rPr>
          <w:spacing w:val="-9"/>
          <w:sz w:val="28"/>
        </w:rPr>
        <w:t xml:space="preserve"> </w:t>
      </w:r>
      <w:r>
        <w:rPr>
          <w:sz w:val="28"/>
        </w:rPr>
        <w:t>(поочерёдно).</w:t>
      </w:r>
    </w:p>
    <w:p w:rsidR="00DC3DF0" w:rsidRDefault="00DC3DF0">
      <w:pPr>
        <w:pStyle w:val="a3"/>
        <w:spacing w:before="2"/>
        <w:ind w:left="0"/>
        <w:rPr>
          <w:sz w:val="36"/>
        </w:rPr>
      </w:pPr>
    </w:p>
    <w:p w:rsidR="00DC3DF0" w:rsidRDefault="00140877">
      <w:pPr>
        <w:pStyle w:val="a3"/>
        <w:ind w:left="679"/>
      </w:pPr>
      <w:r>
        <w:t>ВАЖНО!!: положения 1 – 5 практически составляют одно сплошное движение</w:t>
      </w:r>
    </w:p>
    <w:p w:rsidR="00DC3DF0" w:rsidRDefault="00140877">
      <w:pPr>
        <w:pStyle w:val="1"/>
        <w:ind w:firstLine="0"/>
      </w:pPr>
      <w:r>
        <w:rPr>
          <w:b w:val="0"/>
        </w:rPr>
        <w:t xml:space="preserve">– </w:t>
      </w:r>
      <w:r>
        <w:t>не допускаются паузы отдыха в любом из положений.</w:t>
      </w:r>
    </w:p>
    <w:p w:rsidR="00DC3DF0" w:rsidRDefault="00DC3DF0">
      <w:pPr>
        <w:pStyle w:val="a3"/>
        <w:spacing w:before="3"/>
        <w:ind w:left="0"/>
        <w:rPr>
          <w:b/>
          <w:sz w:val="36"/>
        </w:rPr>
      </w:pPr>
    </w:p>
    <w:p w:rsidR="00DC3DF0" w:rsidRDefault="00140877">
      <w:pPr>
        <w:pStyle w:val="a4"/>
        <w:numPr>
          <w:ilvl w:val="0"/>
          <w:numId w:val="3"/>
        </w:numPr>
        <w:tabs>
          <w:tab w:val="left" w:pos="968"/>
        </w:tabs>
        <w:spacing w:after="4" w:line="276" w:lineRule="auto"/>
        <w:ind w:left="113" w:right="114" w:firstLine="566"/>
        <w:jc w:val="left"/>
        <w:rPr>
          <w:sz w:val="28"/>
        </w:rPr>
      </w:pPr>
      <w:r>
        <w:rPr>
          <w:b/>
          <w:sz w:val="28"/>
        </w:rPr>
        <w:t xml:space="preserve">Штраф: </w:t>
      </w:r>
      <w:r>
        <w:rPr>
          <w:sz w:val="28"/>
        </w:rPr>
        <w:t>вводится качественная оценка упражнения от 0 до 5, в зависимости от которой к полученному результату применяется штрафной</w:t>
      </w:r>
      <w:r>
        <w:rPr>
          <w:spacing w:val="-14"/>
          <w:sz w:val="28"/>
        </w:rPr>
        <w:t xml:space="preserve"> </w:t>
      </w:r>
      <w:r>
        <w:rPr>
          <w:sz w:val="28"/>
        </w:rPr>
        <w:t>коэффициент:</w:t>
      </w:r>
    </w:p>
    <w:tbl>
      <w:tblPr>
        <w:tblStyle w:val="TableNormal"/>
        <w:tblW w:w="0" w:type="auto"/>
        <w:tblInd w:w="2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3477"/>
      </w:tblGrid>
      <w:tr w:rsidR="00DC3DF0">
        <w:trPr>
          <w:trHeight w:val="369"/>
        </w:trPr>
        <w:tc>
          <w:tcPr>
            <w:tcW w:w="2761" w:type="dxa"/>
          </w:tcPr>
          <w:p w:rsidR="00DC3DF0" w:rsidRDefault="00140877">
            <w:pPr>
              <w:pStyle w:val="TableParagraph"/>
              <w:ind w:left="152" w:right="152"/>
              <w:rPr>
                <w:sz w:val="28"/>
              </w:rPr>
            </w:pPr>
            <w:r>
              <w:rPr>
                <w:sz w:val="28"/>
              </w:rPr>
              <w:t>Оценка упражнения</w:t>
            </w:r>
          </w:p>
        </w:tc>
        <w:tc>
          <w:tcPr>
            <w:tcW w:w="3477" w:type="dxa"/>
          </w:tcPr>
          <w:p w:rsidR="00DC3DF0" w:rsidRDefault="00140877">
            <w:pPr>
              <w:pStyle w:val="TableParagraph"/>
              <w:ind w:left="231" w:right="229"/>
              <w:rPr>
                <w:sz w:val="28"/>
              </w:rPr>
            </w:pPr>
            <w:r>
              <w:rPr>
                <w:sz w:val="28"/>
              </w:rPr>
              <w:t>Штрафной коэффициент</w:t>
            </w:r>
          </w:p>
        </w:tc>
      </w:tr>
      <w:tr w:rsidR="00DC3DF0">
        <w:trPr>
          <w:trHeight w:val="374"/>
        </w:trPr>
        <w:tc>
          <w:tcPr>
            <w:tcW w:w="2761" w:type="dxa"/>
          </w:tcPr>
          <w:p w:rsidR="00DC3DF0" w:rsidRDefault="00140877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477" w:type="dxa"/>
          </w:tcPr>
          <w:p w:rsidR="00DC3DF0" w:rsidRDefault="00140877">
            <w:pPr>
              <w:pStyle w:val="TableParagraph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C3DF0">
        <w:trPr>
          <w:trHeight w:val="369"/>
        </w:trPr>
        <w:tc>
          <w:tcPr>
            <w:tcW w:w="2761" w:type="dxa"/>
          </w:tcPr>
          <w:p w:rsidR="00DC3DF0" w:rsidRDefault="00140877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477" w:type="dxa"/>
          </w:tcPr>
          <w:p w:rsidR="00DC3DF0" w:rsidRDefault="00140877">
            <w:pPr>
              <w:pStyle w:val="TableParagraph"/>
              <w:ind w:left="231" w:right="218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DC3DF0">
        <w:trPr>
          <w:trHeight w:val="369"/>
        </w:trPr>
        <w:tc>
          <w:tcPr>
            <w:tcW w:w="2761" w:type="dxa"/>
          </w:tcPr>
          <w:p w:rsidR="00DC3DF0" w:rsidRDefault="00140877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477" w:type="dxa"/>
          </w:tcPr>
          <w:p w:rsidR="00DC3DF0" w:rsidRDefault="00140877">
            <w:pPr>
              <w:pStyle w:val="TableParagraph"/>
              <w:ind w:left="231" w:right="218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DC3DF0">
        <w:trPr>
          <w:trHeight w:val="369"/>
        </w:trPr>
        <w:tc>
          <w:tcPr>
            <w:tcW w:w="2761" w:type="dxa"/>
          </w:tcPr>
          <w:p w:rsidR="00DC3DF0" w:rsidRDefault="0014087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77" w:type="dxa"/>
          </w:tcPr>
          <w:p w:rsidR="00DC3DF0" w:rsidRDefault="00140877">
            <w:pPr>
              <w:pStyle w:val="TableParagraph"/>
              <w:spacing w:line="318" w:lineRule="exact"/>
              <w:ind w:left="231" w:right="218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DC3DF0">
        <w:trPr>
          <w:trHeight w:val="369"/>
        </w:trPr>
        <w:tc>
          <w:tcPr>
            <w:tcW w:w="2761" w:type="dxa"/>
          </w:tcPr>
          <w:p w:rsidR="00DC3DF0" w:rsidRDefault="00140877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77" w:type="dxa"/>
          </w:tcPr>
          <w:p w:rsidR="00DC3DF0" w:rsidRDefault="00140877">
            <w:pPr>
              <w:pStyle w:val="TableParagraph"/>
              <w:ind w:left="231" w:right="218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DC3DF0">
        <w:trPr>
          <w:trHeight w:val="374"/>
        </w:trPr>
        <w:tc>
          <w:tcPr>
            <w:tcW w:w="2761" w:type="dxa"/>
          </w:tcPr>
          <w:p w:rsidR="00DC3DF0" w:rsidRDefault="0014087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3477" w:type="dxa"/>
          </w:tcPr>
          <w:p w:rsidR="00DC3DF0" w:rsidRDefault="00140877">
            <w:pPr>
              <w:pStyle w:val="TableParagraph"/>
              <w:spacing w:line="240" w:lineRule="auto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</w:tbl>
    <w:p w:rsidR="00DC3DF0" w:rsidRDefault="00140877">
      <w:pPr>
        <w:pStyle w:val="a3"/>
        <w:spacing w:line="276" w:lineRule="auto"/>
        <w:ind w:right="104" w:firstLine="566"/>
        <w:jc w:val="both"/>
      </w:pPr>
      <w:r>
        <w:t>Судьи оставляют за собой право дисквалифицировать участника (или выставить оценку «0»), если выбран ракурс, не дающий возможности оценить упражнение, или упражнение выполнено со значительными (критическими) искажениями техники.</w:t>
      </w:r>
    </w:p>
    <w:p w:rsidR="00DC3DF0" w:rsidRDefault="00DC3DF0">
      <w:pPr>
        <w:pStyle w:val="a3"/>
        <w:spacing w:before="10"/>
        <w:ind w:left="0"/>
        <w:rPr>
          <w:sz w:val="31"/>
        </w:rPr>
      </w:pPr>
    </w:p>
    <w:p w:rsidR="00DC3DF0" w:rsidRDefault="00140877">
      <w:pPr>
        <w:pStyle w:val="a4"/>
        <w:numPr>
          <w:ilvl w:val="0"/>
          <w:numId w:val="3"/>
        </w:numPr>
        <w:tabs>
          <w:tab w:val="left" w:pos="1045"/>
        </w:tabs>
        <w:spacing w:before="1" w:line="278" w:lineRule="auto"/>
        <w:ind w:left="113" w:right="115" w:firstLine="566"/>
        <w:jc w:val="both"/>
        <w:rPr>
          <w:sz w:val="28"/>
        </w:rPr>
      </w:pPr>
      <w:r>
        <w:rPr>
          <w:b/>
          <w:sz w:val="28"/>
        </w:rPr>
        <w:t xml:space="preserve">Оценка: </w:t>
      </w:r>
      <w:r>
        <w:rPr>
          <w:sz w:val="28"/>
        </w:rPr>
        <w:t>после предоставления видеофайла с выполнением упражнения судья оценивает качество и количество правильных циклов и определяет итоговый результат с учетом возможных штрафных</w:t>
      </w:r>
      <w:r>
        <w:rPr>
          <w:spacing w:val="-5"/>
          <w:sz w:val="28"/>
        </w:rPr>
        <w:t xml:space="preserve"> </w:t>
      </w:r>
      <w:r>
        <w:rPr>
          <w:sz w:val="28"/>
        </w:rPr>
        <w:t>санкций.</w:t>
      </w:r>
    </w:p>
    <w:p w:rsidR="00DC3DF0" w:rsidRDefault="00140877">
      <w:pPr>
        <w:pStyle w:val="a3"/>
        <w:spacing w:line="276" w:lineRule="auto"/>
        <w:ind w:right="112" w:firstLine="566"/>
        <w:jc w:val="both"/>
      </w:pPr>
      <w:r>
        <w:t>Выигрывает</w:t>
      </w:r>
      <w:r>
        <w:rPr>
          <w:spacing w:val="-21"/>
        </w:rPr>
        <w:t xml:space="preserve"> </w:t>
      </w:r>
      <w:r>
        <w:t>участник,</w:t>
      </w:r>
      <w:r>
        <w:rPr>
          <w:spacing w:val="-21"/>
        </w:rPr>
        <w:t xml:space="preserve"> </w:t>
      </w:r>
      <w:r>
        <w:t>выполнивший</w:t>
      </w:r>
      <w:r>
        <w:rPr>
          <w:spacing w:val="-23"/>
        </w:rPr>
        <w:t xml:space="preserve"> </w:t>
      </w:r>
      <w:r>
        <w:t>максимальное</w:t>
      </w:r>
      <w:r>
        <w:rPr>
          <w:spacing w:val="-23"/>
        </w:rPr>
        <w:t xml:space="preserve"> </w:t>
      </w:r>
      <w:r>
        <w:t>количество</w:t>
      </w:r>
      <w:r>
        <w:rPr>
          <w:spacing w:val="-23"/>
        </w:rPr>
        <w:t xml:space="preserve"> </w:t>
      </w:r>
      <w:r>
        <w:t>циклов</w:t>
      </w:r>
      <w:r>
        <w:rPr>
          <w:spacing w:val="-24"/>
        </w:rPr>
        <w:t xml:space="preserve"> </w:t>
      </w:r>
      <w:r>
        <w:t>данного упражнения.</w:t>
      </w:r>
      <w:r>
        <w:rPr>
          <w:spacing w:val="-20"/>
        </w:rPr>
        <w:t xml:space="preserve"> </w:t>
      </w:r>
      <w:r>
        <w:t>Участники,</w:t>
      </w:r>
      <w:r>
        <w:rPr>
          <w:spacing w:val="-20"/>
        </w:rPr>
        <w:t xml:space="preserve"> </w:t>
      </w:r>
      <w:r>
        <w:t>показавшие</w:t>
      </w:r>
      <w:r>
        <w:rPr>
          <w:spacing w:val="-20"/>
        </w:rPr>
        <w:t xml:space="preserve"> </w:t>
      </w:r>
      <w:r>
        <w:t>одинаковые</w:t>
      </w:r>
      <w:r>
        <w:rPr>
          <w:spacing w:val="-21"/>
        </w:rPr>
        <w:t xml:space="preserve"> </w:t>
      </w:r>
      <w:r>
        <w:t>значения,</w:t>
      </w:r>
      <w:r>
        <w:rPr>
          <w:spacing w:val="-20"/>
        </w:rPr>
        <w:t xml:space="preserve"> </w:t>
      </w:r>
      <w:r>
        <w:t>делят</w:t>
      </w:r>
      <w:r>
        <w:rPr>
          <w:spacing w:val="-23"/>
        </w:rPr>
        <w:t xml:space="preserve"> </w:t>
      </w:r>
      <w:r>
        <w:t>занимаемое</w:t>
      </w:r>
      <w:r>
        <w:rPr>
          <w:spacing w:val="-24"/>
        </w:rPr>
        <w:t xml:space="preserve"> </w:t>
      </w:r>
      <w:r>
        <w:t>место.</w:t>
      </w:r>
    </w:p>
    <w:sectPr w:rsidR="00DC3DF0">
      <w:type w:val="continuous"/>
      <w:pgSz w:w="11910" w:h="16840"/>
      <w:pgMar w:top="48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26788"/>
    <w:multiLevelType w:val="hybridMultilevel"/>
    <w:tmpl w:val="3160891A"/>
    <w:lvl w:ilvl="0" w:tplc="3538EF3E">
      <w:numFmt w:val="bullet"/>
      <w:lvlText w:val=""/>
      <w:lvlJc w:val="left"/>
      <w:pPr>
        <w:ind w:left="11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D82A74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2" w:tplc="19C2A500">
      <w:numFmt w:val="bullet"/>
      <w:lvlText w:val="•"/>
      <w:lvlJc w:val="left"/>
      <w:pPr>
        <w:ind w:left="2152" w:hanging="284"/>
      </w:pPr>
      <w:rPr>
        <w:rFonts w:hint="default"/>
        <w:lang w:val="ru-RU" w:eastAsia="en-US" w:bidi="ar-SA"/>
      </w:rPr>
    </w:lvl>
    <w:lvl w:ilvl="3" w:tplc="8A00ABA2">
      <w:numFmt w:val="bullet"/>
      <w:lvlText w:val="•"/>
      <w:lvlJc w:val="left"/>
      <w:pPr>
        <w:ind w:left="3169" w:hanging="284"/>
      </w:pPr>
      <w:rPr>
        <w:rFonts w:hint="default"/>
        <w:lang w:val="ru-RU" w:eastAsia="en-US" w:bidi="ar-SA"/>
      </w:rPr>
    </w:lvl>
    <w:lvl w:ilvl="4" w:tplc="D442917A">
      <w:numFmt w:val="bullet"/>
      <w:lvlText w:val="•"/>
      <w:lvlJc w:val="left"/>
      <w:pPr>
        <w:ind w:left="4185" w:hanging="284"/>
      </w:pPr>
      <w:rPr>
        <w:rFonts w:hint="default"/>
        <w:lang w:val="ru-RU" w:eastAsia="en-US" w:bidi="ar-SA"/>
      </w:rPr>
    </w:lvl>
    <w:lvl w:ilvl="5" w:tplc="6FFA3150">
      <w:numFmt w:val="bullet"/>
      <w:lvlText w:val="•"/>
      <w:lvlJc w:val="left"/>
      <w:pPr>
        <w:ind w:left="5202" w:hanging="284"/>
      </w:pPr>
      <w:rPr>
        <w:rFonts w:hint="default"/>
        <w:lang w:val="ru-RU" w:eastAsia="en-US" w:bidi="ar-SA"/>
      </w:rPr>
    </w:lvl>
    <w:lvl w:ilvl="6" w:tplc="3B128178">
      <w:numFmt w:val="bullet"/>
      <w:lvlText w:val="•"/>
      <w:lvlJc w:val="left"/>
      <w:pPr>
        <w:ind w:left="6218" w:hanging="284"/>
      </w:pPr>
      <w:rPr>
        <w:rFonts w:hint="default"/>
        <w:lang w:val="ru-RU" w:eastAsia="en-US" w:bidi="ar-SA"/>
      </w:rPr>
    </w:lvl>
    <w:lvl w:ilvl="7" w:tplc="71D213EC">
      <w:numFmt w:val="bullet"/>
      <w:lvlText w:val="•"/>
      <w:lvlJc w:val="left"/>
      <w:pPr>
        <w:ind w:left="7234" w:hanging="284"/>
      </w:pPr>
      <w:rPr>
        <w:rFonts w:hint="default"/>
        <w:lang w:val="ru-RU" w:eastAsia="en-US" w:bidi="ar-SA"/>
      </w:rPr>
    </w:lvl>
    <w:lvl w:ilvl="8" w:tplc="A6628C40">
      <w:numFmt w:val="bullet"/>
      <w:lvlText w:val="•"/>
      <w:lvlJc w:val="left"/>
      <w:pPr>
        <w:ind w:left="8251" w:hanging="284"/>
      </w:pPr>
      <w:rPr>
        <w:rFonts w:hint="default"/>
        <w:lang w:val="ru-RU" w:eastAsia="en-US" w:bidi="ar-SA"/>
      </w:rPr>
    </w:lvl>
  </w:abstractNum>
  <w:abstractNum w:abstractNumId="1">
    <w:nsid w:val="64EF667D"/>
    <w:multiLevelType w:val="hybridMultilevel"/>
    <w:tmpl w:val="16C2784C"/>
    <w:lvl w:ilvl="0" w:tplc="93C0BCD8">
      <w:numFmt w:val="bullet"/>
      <w:lvlText w:val=""/>
      <w:lvlJc w:val="left"/>
      <w:pPr>
        <w:ind w:left="32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2D863AC">
      <w:numFmt w:val="bullet"/>
      <w:lvlText w:val=""/>
      <w:lvlJc w:val="left"/>
      <w:pPr>
        <w:ind w:left="11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2987C1C">
      <w:numFmt w:val="bullet"/>
      <w:lvlText w:val="•"/>
      <w:lvlJc w:val="left"/>
      <w:pPr>
        <w:ind w:left="1356" w:hanging="284"/>
      </w:pPr>
      <w:rPr>
        <w:rFonts w:hint="default"/>
        <w:lang w:val="ru-RU" w:eastAsia="en-US" w:bidi="ar-SA"/>
      </w:rPr>
    </w:lvl>
    <w:lvl w:ilvl="3" w:tplc="A84C1220">
      <w:numFmt w:val="bullet"/>
      <w:lvlText w:val="•"/>
      <w:lvlJc w:val="left"/>
      <w:pPr>
        <w:ind w:left="2393" w:hanging="284"/>
      </w:pPr>
      <w:rPr>
        <w:rFonts w:hint="default"/>
        <w:lang w:val="ru-RU" w:eastAsia="en-US" w:bidi="ar-SA"/>
      </w:rPr>
    </w:lvl>
    <w:lvl w:ilvl="4" w:tplc="B664B4A6">
      <w:numFmt w:val="bullet"/>
      <w:lvlText w:val="•"/>
      <w:lvlJc w:val="left"/>
      <w:pPr>
        <w:ind w:left="3430" w:hanging="284"/>
      </w:pPr>
      <w:rPr>
        <w:rFonts w:hint="default"/>
        <w:lang w:val="ru-RU" w:eastAsia="en-US" w:bidi="ar-SA"/>
      </w:rPr>
    </w:lvl>
    <w:lvl w:ilvl="5" w:tplc="DFE4B18E">
      <w:numFmt w:val="bullet"/>
      <w:lvlText w:val="•"/>
      <w:lvlJc w:val="left"/>
      <w:pPr>
        <w:ind w:left="4466" w:hanging="284"/>
      </w:pPr>
      <w:rPr>
        <w:rFonts w:hint="default"/>
        <w:lang w:val="ru-RU" w:eastAsia="en-US" w:bidi="ar-SA"/>
      </w:rPr>
    </w:lvl>
    <w:lvl w:ilvl="6" w:tplc="428C721A">
      <w:numFmt w:val="bullet"/>
      <w:lvlText w:val="•"/>
      <w:lvlJc w:val="left"/>
      <w:pPr>
        <w:ind w:left="5503" w:hanging="284"/>
      </w:pPr>
      <w:rPr>
        <w:rFonts w:hint="default"/>
        <w:lang w:val="ru-RU" w:eastAsia="en-US" w:bidi="ar-SA"/>
      </w:rPr>
    </w:lvl>
    <w:lvl w:ilvl="7" w:tplc="C254900A">
      <w:numFmt w:val="bullet"/>
      <w:lvlText w:val="•"/>
      <w:lvlJc w:val="left"/>
      <w:pPr>
        <w:ind w:left="6540" w:hanging="284"/>
      </w:pPr>
      <w:rPr>
        <w:rFonts w:hint="default"/>
        <w:lang w:val="ru-RU" w:eastAsia="en-US" w:bidi="ar-SA"/>
      </w:rPr>
    </w:lvl>
    <w:lvl w:ilvl="8" w:tplc="7652882C">
      <w:numFmt w:val="bullet"/>
      <w:lvlText w:val="•"/>
      <w:lvlJc w:val="left"/>
      <w:pPr>
        <w:ind w:left="7577" w:hanging="284"/>
      </w:pPr>
      <w:rPr>
        <w:rFonts w:hint="default"/>
        <w:lang w:val="ru-RU" w:eastAsia="en-US" w:bidi="ar-SA"/>
      </w:rPr>
    </w:lvl>
  </w:abstractNum>
  <w:abstractNum w:abstractNumId="2">
    <w:nsid w:val="7CDF5055"/>
    <w:multiLevelType w:val="hybridMultilevel"/>
    <w:tmpl w:val="2B7EDA32"/>
    <w:lvl w:ilvl="0" w:tplc="3C20FA56">
      <w:start w:val="1"/>
      <w:numFmt w:val="decimal"/>
      <w:lvlText w:val="%1."/>
      <w:lvlJc w:val="left"/>
      <w:pPr>
        <w:ind w:left="96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52E7184">
      <w:numFmt w:val="bullet"/>
      <w:lvlText w:val="•"/>
      <w:lvlJc w:val="left"/>
      <w:pPr>
        <w:ind w:left="1892" w:hanging="283"/>
      </w:pPr>
      <w:rPr>
        <w:rFonts w:hint="default"/>
        <w:lang w:val="ru-RU" w:eastAsia="en-US" w:bidi="ar-SA"/>
      </w:rPr>
    </w:lvl>
    <w:lvl w:ilvl="2" w:tplc="671623BE">
      <w:numFmt w:val="bullet"/>
      <w:lvlText w:val="•"/>
      <w:lvlJc w:val="left"/>
      <w:pPr>
        <w:ind w:left="2824" w:hanging="283"/>
      </w:pPr>
      <w:rPr>
        <w:rFonts w:hint="default"/>
        <w:lang w:val="ru-RU" w:eastAsia="en-US" w:bidi="ar-SA"/>
      </w:rPr>
    </w:lvl>
    <w:lvl w:ilvl="3" w:tplc="7BE212B0">
      <w:numFmt w:val="bullet"/>
      <w:lvlText w:val="•"/>
      <w:lvlJc w:val="left"/>
      <w:pPr>
        <w:ind w:left="3757" w:hanging="283"/>
      </w:pPr>
      <w:rPr>
        <w:rFonts w:hint="default"/>
        <w:lang w:val="ru-RU" w:eastAsia="en-US" w:bidi="ar-SA"/>
      </w:rPr>
    </w:lvl>
    <w:lvl w:ilvl="4" w:tplc="5DA04230">
      <w:numFmt w:val="bullet"/>
      <w:lvlText w:val="•"/>
      <w:lvlJc w:val="left"/>
      <w:pPr>
        <w:ind w:left="4689" w:hanging="283"/>
      </w:pPr>
      <w:rPr>
        <w:rFonts w:hint="default"/>
        <w:lang w:val="ru-RU" w:eastAsia="en-US" w:bidi="ar-SA"/>
      </w:rPr>
    </w:lvl>
    <w:lvl w:ilvl="5" w:tplc="8DAEE600">
      <w:numFmt w:val="bullet"/>
      <w:lvlText w:val="•"/>
      <w:lvlJc w:val="left"/>
      <w:pPr>
        <w:ind w:left="5622" w:hanging="283"/>
      </w:pPr>
      <w:rPr>
        <w:rFonts w:hint="default"/>
        <w:lang w:val="ru-RU" w:eastAsia="en-US" w:bidi="ar-SA"/>
      </w:rPr>
    </w:lvl>
    <w:lvl w:ilvl="6" w:tplc="53B017C2">
      <w:numFmt w:val="bullet"/>
      <w:lvlText w:val="•"/>
      <w:lvlJc w:val="left"/>
      <w:pPr>
        <w:ind w:left="6554" w:hanging="283"/>
      </w:pPr>
      <w:rPr>
        <w:rFonts w:hint="default"/>
        <w:lang w:val="ru-RU" w:eastAsia="en-US" w:bidi="ar-SA"/>
      </w:rPr>
    </w:lvl>
    <w:lvl w:ilvl="7" w:tplc="D3E21C86">
      <w:numFmt w:val="bullet"/>
      <w:lvlText w:val="•"/>
      <w:lvlJc w:val="left"/>
      <w:pPr>
        <w:ind w:left="7486" w:hanging="283"/>
      </w:pPr>
      <w:rPr>
        <w:rFonts w:hint="default"/>
        <w:lang w:val="ru-RU" w:eastAsia="en-US" w:bidi="ar-SA"/>
      </w:rPr>
    </w:lvl>
    <w:lvl w:ilvl="8" w:tplc="879E4F30">
      <w:numFmt w:val="bullet"/>
      <w:lvlText w:val="•"/>
      <w:lvlJc w:val="left"/>
      <w:pPr>
        <w:ind w:left="8419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0"/>
    <w:rsid w:val="00140877"/>
    <w:rsid w:val="00385183"/>
    <w:rsid w:val="008D381B"/>
    <w:rsid w:val="00DC3DF0"/>
    <w:rsid w:val="00E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EE546-2E76-445C-9739-4C7C7BE7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3"/>
      <w:ind w:left="113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566"/>
    </w:pPr>
  </w:style>
  <w:style w:type="paragraph" w:customStyle="1" w:styleId="TableParagraph">
    <w:name w:val="Table Paragraph"/>
    <w:basedOn w:val="a"/>
    <w:uiPriority w:val="1"/>
    <w:qFormat/>
    <w:pPr>
      <w:spacing w:line="317" w:lineRule="exact"/>
      <w:ind w:left="9"/>
      <w:jc w:val="center"/>
    </w:pPr>
  </w:style>
  <w:style w:type="character" w:styleId="a5">
    <w:name w:val="Hyperlink"/>
    <w:basedOn w:val="a0"/>
    <w:uiPriority w:val="99"/>
    <w:unhideWhenUsed/>
    <w:rsid w:val="00E10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YjUpo4NCx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2020-10-16T07:45:00Z</dcterms:created>
  <dcterms:modified xsi:type="dcterms:W3CDTF">2020-10-26T14:51:00Z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2020-10-16T00:00:00Z</vt:filetime>
  </property>
</Properties>
</file>