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EF" w:rsidRDefault="003A49EF" w:rsidP="003A49EF">
      <w:pPr>
        <w:pStyle w:val="1"/>
        <w:ind w:right="157"/>
      </w:pPr>
      <w:r>
        <w:t>СОГ</w:t>
      </w:r>
      <w:bookmarkStart w:id="0" w:name="_GoBack"/>
      <w:bookmarkEnd w:id="0"/>
      <w:r>
        <w:t>ЛАСИЕ</w:t>
      </w:r>
    </w:p>
    <w:p w:rsidR="003A49EF" w:rsidRDefault="003A49EF" w:rsidP="003A49EF">
      <w:pPr>
        <w:ind w:right="-1"/>
        <w:jc w:val="center"/>
        <w:rPr>
          <w:b/>
          <w:sz w:val="24"/>
        </w:rPr>
      </w:pPr>
      <w:r>
        <w:rPr>
          <w:b/>
          <w:spacing w:val="-1"/>
          <w:sz w:val="24"/>
        </w:rPr>
        <w:t>родителя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несовершеннолетнего </w:t>
      </w:r>
      <w:r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br/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обработку 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3A49EF" w:rsidRDefault="003A49EF" w:rsidP="003A49EF">
      <w:pPr>
        <w:spacing w:before="1"/>
        <w:rPr>
          <w:sz w:val="24"/>
        </w:rPr>
      </w:pPr>
      <w:r>
        <w:rPr>
          <w:sz w:val="24"/>
        </w:rPr>
        <w:t>Я, ___________________________________________________________________________</w:t>
      </w:r>
    </w:p>
    <w:p w:rsidR="003A49EF" w:rsidRDefault="003A49EF" w:rsidP="003A49EF">
      <w:pPr>
        <w:pStyle w:val="a4"/>
        <w:spacing w:before="8"/>
        <w:ind w:left="0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3A49EF" w:rsidRDefault="003A49EF" w:rsidP="003A49EF">
      <w:pPr>
        <w:tabs>
          <w:tab w:val="left" w:pos="10774"/>
        </w:tabs>
        <w:rPr>
          <w:sz w:val="24"/>
        </w:rPr>
      </w:pPr>
      <w:r>
        <w:rPr>
          <w:sz w:val="24"/>
        </w:rPr>
        <w:t>зарегистрированный(-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49EF" w:rsidRDefault="003A49EF" w:rsidP="003A49EF">
      <w:pPr>
        <w:pStyle w:val="a4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9FEA1A" wp14:editId="3CE4AF4E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943600" cy="1270"/>
                <wp:effectExtent l="13970" t="6985" r="5080" b="1079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758A" id="Полилиния 21" o:spid="_x0000_s1026" style="position:absolute;margin-left:85.1pt;margin-top:13.5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3A49EF" w:rsidRDefault="003A49EF" w:rsidP="003A49EF">
      <w:pPr>
        <w:spacing w:line="200" w:lineRule="exact"/>
        <w:jc w:val="center"/>
        <w:rPr>
          <w:i/>
        </w:rPr>
      </w:pPr>
      <w:r>
        <w:rPr>
          <w:i/>
        </w:rPr>
        <w:t>(вид</w:t>
      </w:r>
      <w:r>
        <w:rPr>
          <w:i/>
          <w:spacing w:val="-4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4"/>
        </w:rPr>
        <w:t xml:space="preserve"> </w:t>
      </w:r>
      <w:r>
        <w:rPr>
          <w:i/>
        </w:rPr>
        <w:t>личность,</w:t>
      </w:r>
      <w:r>
        <w:rPr>
          <w:i/>
          <w:spacing w:val="-4"/>
        </w:rPr>
        <w:t xml:space="preserve"> </w:t>
      </w:r>
      <w:r>
        <w:rPr>
          <w:i/>
        </w:rPr>
        <w:t>серия,</w:t>
      </w:r>
      <w:r>
        <w:rPr>
          <w:i/>
          <w:spacing w:val="-4"/>
        </w:rPr>
        <w:t xml:space="preserve"> </w:t>
      </w:r>
      <w:r>
        <w:rPr>
          <w:i/>
        </w:rPr>
        <w:t>номер,</w:t>
      </w:r>
      <w:r>
        <w:rPr>
          <w:i/>
          <w:spacing w:val="-4"/>
        </w:rPr>
        <w:t xml:space="preserve"> </w:t>
      </w:r>
      <w:r>
        <w:rPr>
          <w:i/>
        </w:rPr>
        <w:t>кем</w:t>
      </w:r>
      <w:r>
        <w:rPr>
          <w:i/>
          <w:spacing w:val="-4"/>
        </w:rPr>
        <w:t xml:space="preserve"> </w:t>
      </w:r>
      <w:r>
        <w:rPr>
          <w:i/>
        </w:rPr>
        <w:t>выдан,</w:t>
      </w:r>
      <w:r>
        <w:rPr>
          <w:i/>
          <w:spacing w:val="-4"/>
        </w:rPr>
        <w:t xml:space="preserve"> </w:t>
      </w: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выдачи)</w:t>
      </w:r>
    </w:p>
    <w:p w:rsidR="003A49EF" w:rsidRDefault="003A49EF" w:rsidP="003A49EF">
      <w:pPr>
        <w:pStyle w:val="a4"/>
        <w:spacing w:before="9"/>
        <w:ind w:left="0"/>
        <w:jc w:val="left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26153C" wp14:editId="4C0966BA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970270" cy="1270"/>
                <wp:effectExtent l="13970" t="12065" r="6985" b="571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0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02"/>
                            <a:gd name="T2" fmla="+- 0 8793 1702"/>
                            <a:gd name="T3" fmla="*/ T2 w 9402"/>
                            <a:gd name="T4" fmla="+- 0 8805 1702"/>
                            <a:gd name="T5" fmla="*/ T4 w 9402"/>
                            <a:gd name="T6" fmla="+- 0 11104 1702"/>
                            <a:gd name="T7" fmla="*/ T6 w 9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02">
                              <a:moveTo>
                                <a:pt x="0" y="0"/>
                              </a:moveTo>
                              <a:lnTo>
                                <a:pt x="7091" y="0"/>
                              </a:lnTo>
                              <a:moveTo>
                                <a:pt x="7103" y="0"/>
                              </a:moveTo>
                              <a:lnTo>
                                <a:pt x="940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B6C4" id="Полилиния 20" o:spid="_x0000_s1026" style="position:absolute;margin-left:85.1pt;margin-top:11.3pt;width:47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" path="m,l7091,t12,l9402,e" filled="f" strokeweight=".14406mm">
                <v:path arrowok="t" o:connecttype="custom" o:connectlocs="0,0;4502785,0;4510405,0;5970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B6D5CC" wp14:editId="4434BFFC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6020435" cy="1270"/>
                <wp:effectExtent l="13970" t="5715" r="13970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1"/>
                            <a:gd name="T2" fmla="+- 0 11183 1702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861F" id="Полилиния 19" o:spid="_x0000_s1026" style="position:absolute;margin-left:85.1pt;margin-top:25.05pt;width:47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EiGwMAALE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</w:p>
    <w:p w:rsidR="003A49EF" w:rsidRDefault="003A49EF" w:rsidP="003A49EF">
      <w:pPr>
        <w:pStyle w:val="a4"/>
        <w:spacing w:before="1"/>
        <w:ind w:left="0"/>
        <w:jc w:val="left"/>
        <w:rPr>
          <w:i/>
          <w:sz w:val="17"/>
        </w:rPr>
      </w:pPr>
    </w:p>
    <w:p w:rsidR="003A49EF" w:rsidRDefault="003A49EF" w:rsidP="003A49EF">
      <w:pPr>
        <w:spacing w:line="202" w:lineRule="exact"/>
        <w:ind w:right="157"/>
        <w:jc w:val="center"/>
        <w:rPr>
          <w:i/>
        </w:rPr>
      </w:pPr>
      <w:r>
        <w:rPr>
          <w:i/>
        </w:rPr>
        <w:t>(в</w:t>
      </w:r>
      <w:r>
        <w:rPr>
          <w:i/>
          <w:spacing w:val="-5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опекунства</w:t>
      </w:r>
      <w:r>
        <w:rPr>
          <w:i/>
          <w:spacing w:val="-2"/>
        </w:rPr>
        <w:t xml:space="preserve"> </w:t>
      </w:r>
      <w:r>
        <w:rPr>
          <w:i/>
        </w:rPr>
        <w:t>указать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документа,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основании</w:t>
      </w:r>
      <w:r>
        <w:rPr>
          <w:i/>
          <w:spacing w:val="-3"/>
        </w:rPr>
        <w:t xml:space="preserve"> </w:t>
      </w:r>
      <w:r>
        <w:rPr>
          <w:i/>
        </w:rPr>
        <w:t>которого</w:t>
      </w:r>
      <w:r>
        <w:rPr>
          <w:i/>
          <w:spacing w:val="-2"/>
        </w:rPr>
        <w:t xml:space="preserve"> </w:t>
      </w:r>
      <w:r>
        <w:rPr>
          <w:i/>
        </w:rPr>
        <w:t>осуществляется</w:t>
      </w:r>
      <w:r>
        <w:rPr>
          <w:i/>
          <w:spacing w:val="-2"/>
        </w:rPr>
        <w:t xml:space="preserve"> </w:t>
      </w:r>
      <w:r>
        <w:rPr>
          <w:i/>
        </w:rPr>
        <w:t>опека</w:t>
      </w:r>
      <w:r>
        <w:rPr>
          <w:i/>
          <w:spacing w:val="-3"/>
        </w:rPr>
        <w:t xml:space="preserve"> </w:t>
      </w:r>
      <w:r>
        <w:rPr>
          <w:i/>
        </w:rPr>
        <w:t>или</w:t>
      </w:r>
    </w:p>
    <w:p w:rsidR="003A49EF" w:rsidRDefault="003A49EF" w:rsidP="003A49EF">
      <w:pPr>
        <w:spacing w:line="230" w:lineRule="exact"/>
        <w:ind w:left="768" w:right="157"/>
        <w:jc w:val="center"/>
        <w:rPr>
          <w:i/>
        </w:rPr>
      </w:pPr>
      <w:r>
        <w:rPr>
          <w:i/>
        </w:rPr>
        <w:t>попечительство)</w:t>
      </w:r>
    </w:p>
    <w:p w:rsidR="003A49EF" w:rsidRDefault="003A49EF" w:rsidP="003A49EF">
      <w:pPr>
        <w:tabs>
          <w:tab w:val="left" w:pos="10774"/>
        </w:tabs>
        <w:rPr>
          <w:sz w:val="24"/>
        </w:rPr>
      </w:pPr>
      <w:r>
        <w:rPr>
          <w:sz w:val="24"/>
        </w:rPr>
        <w:t xml:space="preserve">(далее - «Представитель»), являясь родителем (законным </w:t>
      </w:r>
      <w:r w:rsidRPr="00FF7377">
        <w:rPr>
          <w:sz w:val="24"/>
        </w:rPr>
        <w:t xml:space="preserve">представителем) </w:t>
      </w:r>
      <w:r>
        <w:rPr>
          <w:sz w:val="24"/>
        </w:rPr>
        <w:t>несовершеннолетнего</w:t>
      </w:r>
    </w:p>
    <w:p w:rsidR="003A49EF" w:rsidRDefault="003A49EF" w:rsidP="003A49EF">
      <w:pPr>
        <w:ind w:left="10683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0E53" wp14:editId="01504F96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944870" cy="0"/>
                <wp:effectExtent l="13970" t="13335" r="1333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78682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5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ZdWAIAAHMEAAAOAAAAZHJzL2Uyb0RvYy54bWysVMGO0zAQvSPxD1bu3SRLtrT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sz w:val="24"/>
        </w:rPr>
        <w:t>,</w:t>
      </w:r>
    </w:p>
    <w:p w:rsidR="003A49EF" w:rsidRDefault="003A49EF" w:rsidP="003A49EF">
      <w:pPr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(последнее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3A49EF" w:rsidRDefault="003A49EF" w:rsidP="003A49EF">
      <w:pPr>
        <w:tabs>
          <w:tab w:val="left" w:pos="5458"/>
        </w:tabs>
        <w:ind w:right="-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5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«Несовершеннолетний»),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 xml:space="preserve">с 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даю свое согласие на обработку моих персональных данных 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</w:p>
    <w:p w:rsidR="003A49EF" w:rsidRDefault="003A49EF" w:rsidP="003A49EF">
      <w:pPr>
        <w:ind w:right="-1"/>
        <w:jc w:val="both"/>
        <w:rPr>
          <w:sz w:val="24"/>
        </w:rPr>
      </w:pPr>
      <w:r>
        <w:rPr>
          <w:smallCaps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организациях:</w:t>
      </w:r>
      <w:r>
        <w:rPr>
          <w:spacing w:val="111"/>
          <w:sz w:val="24"/>
          <w:u w:val="single"/>
        </w:rPr>
        <w:t xml:space="preserve"> </w:t>
      </w:r>
      <w:r>
        <w:rPr>
          <w:sz w:val="24"/>
          <w:u w:val="single"/>
        </w:rPr>
        <w:t>МАОУ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ДДЮ «КЕДР» г. Томска</w:t>
      </w:r>
    </w:p>
    <w:p w:rsidR="003A49EF" w:rsidRPr="00FF7377" w:rsidRDefault="003A49EF" w:rsidP="003A49EF">
      <w:pPr>
        <w:spacing w:before="1"/>
        <w:ind w:right="-1"/>
        <w:jc w:val="center"/>
        <w:rPr>
          <w:i/>
          <w:sz w:val="24"/>
          <w:vertAlign w:val="superscript"/>
        </w:rPr>
      </w:pPr>
      <w:r w:rsidRPr="00FF7377">
        <w:rPr>
          <w:i/>
          <w:sz w:val="24"/>
          <w:vertAlign w:val="superscript"/>
        </w:rPr>
        <w:t>(наименование</w:t>
      </w:r>
      <w:r w:rsidRPr="00FF7377">
        <w:rPr>
          <w:i/>
          <w:spacing w:val="-3"/>
          <w:sz w:val="24"/>
          <w:vertAlign w:val="superscript"/>
        </w:rPr>
        <w:t xml:space="preserve"> </w:t>
      </w:r>
      <w:r w:rsidRPr="00FF7377">
        <w:rPr>
          <w:i/>
          <w:sz w:val="24"/>
          <w:vertAlign w:val="superscript"/>
        </w:rPr>
        <w:t>образовательной</w:t>
      </w:r>
      <w:r w:rsidRPr="00FF7377">
        <w:rPr>
          <w:i/>
          <w:spacing w:val="-1"/>
          <w:sz w:val="24"/>
          <w:vertAlign w:val="superscript"/>
        </w:rPr>
        <w:t xml:space="preserve"> </w:t>
      </w:r>
      <w:r w:rsidRPr="00FF7377">
        <w:rPr>
          <w:i/>
          <w:sz w:val="24"/>
          <w:vertAlign w:val="superscript"/>
        </w:rPr>
        <w:t>организации)</w:t>
      </w:r>
    </w:p>
    <w:p w:rsidR="003A49EF" w:rsidRDefault="003A49EF" w:rsidP="003A49EF">
      <w:pPr>
        <w:ind w:right="-1"/>
        <w:jc w:val="both"/>
        <w:rPr>
          <w:sz w:val="24"/>
        </w:rPr>
      </w:pP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Оператор),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Томск,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ул.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Красноармейская, 116</w:t>
      </w:r>
    </w:p>
    <w:p w:rsidR="003A49EF" w:rsidRDefault="003A49EF" w:rsidP="003A49EF">
      <w:pPr>
        <w:tabs>
          <w:tab w:val="left" w:pos="10630"/>
        </w:tabs>
        <w:ind w:right="-1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Уртаева И.Б.</w:t>
      </w:r>
      <w:r>
        <w:rPr>
          <w:sz w:val="24"/>
        </w:rPr>
        <w:t>,</w:t>
      </w:r>
    </w:p>
    <w:p w:rsidR="003A49EF" w:rsidRPr="00FF7377" w:rsidRDefault="003A49EF" w:rsidP="003A49EF">
      <w:pPr>
        <w:tabs>
          <w:tab w:val="left" w:pos="10659"/>
        </w:tabs>
        <w:rPr>
          <w:sz w:val="24"/>
          <w:u w:val="single"/>
        </w:rPr>
      </w:pPr>
      <w:r w:rsidRPr="00FF7377">
        <w:rPr>
          <w:sz w:val="24"/>
          <w:u w:val="single"/>
        </w:rPr>
        <w:t>МАУ</w:t>
      </w:r>
      <w:r w:rsidRPr="00FF7377">
        <w:rPr>
          <w:spacing w:val="-3"/>
          <w:sz w:val="24"/>
          <w:u w:val="single"/>
        </w:rPr>
        <w:t xml:space="preserve"> ИМЦ</w:t>
      </w:r>
      <w:r w:rsidRPr="00FF7377">
        <w:rPr>
          <w:sz w:val="24"/>
          <w:u w:val="single"/>
        </w:rPr>
        <w:t>,</w:t>
      </w:r>
    </w:p>
    <w:p w:rsidR="003A49EF" w:rsidRPr="00FF7377" w:rsidRDefault="003A49EF" w:rsidP="003A49EF">
      <w:pPr>
        <w:spacing w:before="1"/>
        <w:ind w:right="-1"/>
        <w:jc w:val="center"/>
        <w:rPr>
          <w:i/>
          <w:sz w:val="24"/>
          <w:vertAlign w:val="superscript"/>
        </w:rPr>
      </w:pPr>
      <w:r w:rsidRPr="00FF7377">
        <w:rPr>
          <w:i/>
          <w:sz w:val="24"/>
          <w:vertAlign w:val="superscript"/>
        </w:rPr>
        <w:t>(наименование образовательной организации)</w:t>
      </w:r>
    </w:p>
    <w:p w:rsidR="003A49EF" w:rsidRDefault="003A49EF" w:rsidP="003A49EF">
      <w:pPr>
        <w:rPr>
          <w:sz w:val="24"/>
        </w:rPr>
      </w:pP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Оператор),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Томск,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ул.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Матросова,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</w:p>
    <w:p w:rsidR="003A49EF" w:rsidRDefault="003A49EF" w:rsidP="003A49EF">
      <w:pPr>
        <w:tabs>
          <w:tab w:val="left" w:pos="10591"/>
        </w:tabs>
        <w:spacing w:before="90"/>
        <w:rPr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9E146" wp14:editId="7313DB3F">
                <wp:simplePos x="0" y="0"/>
                <wp:positionH relativeFrom="page">
                  <wp:posOffset>2544445</wp:posOffset>
                </wp:positionH>
                <wp:positionV relativeFrom="paragraph">
                  <wp:posOffset>215900</wp:posOffset>
                </wp:positionV>
                <wp:extent cx="4422775" cy="16510"/>
                <wp:effectExtent l="1270" t="0" r="5080" b="44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2775" cy="16510"/>
                          <a:chOff x="4007" y="340"/>
                          <a:chExt cx="6965" cy="26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5689" y="361"/>
                            <a:ext cx="5283" cy="2"/>
                          </a:xfrm>
                          <a:custGeom>
                            <a:avLst/>
                            <a:gdLst>
                              <a:gd name="T0" fmla="+- 0 5689 5689"/>
                              <a:gd name="T1" fmla="*/ T0 w 5283"/>
                              <a:gd name="T2" fmla="+- 0 6409 5689"/>
                              <a:gd name="T3" fmla="*/ T2 w 5283"/>
                              <a:gd name="T4" fmla="+- 0 6411 5689"/>
                              <a:gd name="T5" fmla="*/ T4 w 5283"/>
                              <a:gd name="T6" fmla="+- 0 10971 5689"/>
                              <a:gd name="T7" fmla="*/ T6 w 52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3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2" y="0"/>
                                </a:moveTo>
                                <a:lnTo>
                                  <a:pt x="52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" y="340"/>
                            <a:ext cx="16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6D7EF" id="Группа 12" o:spid="_x0000_s1026" style="position:absolute;margin-left:200.35pt;margin-top:17pt;width:348.25pt;height:1.3pt;z-index:251660288;mso-position-horizontal-relative:page" coordorigin="4007,340" coordsize="6965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">
                <v:shape id="AutoShape 18" o:spid="_x0000_s1027" style="position:absolute;left:5689;top:361;width:5283;height:2;visibility:visible;mso-wrap-style:square;v-text-anchor:top" coordsize="5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" path="m,l720,t2,l5282,e" filled="f" strokeweight=".48pt">
                  <v:path arrowok="t" o:connecttype="custom" o:connectlocs="0,0;720,0;722,0;5282,0" o:connectangles="0,0,0,0"/>
                </v:shape>
                <v:rect id="Rectangle 19" o:spid="_x0000_s1028" style="position:absolute;left:4006;top:340;width:16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-2"/>
          <w:sz w:val="24"/>
        </w:rPr>
        <w:t xml:space="preserve"> </w:t>
      </w:r>
      <w:r>
        <w:rPr>
          <w:sz w:val="24"/>
        </w:rPr>
        <w:t>Пустовалова</w:t>
      </w:r>
      <w:r>
        <w:rPr>
          <w:spacing w:val="-3"/>
          <w:sz w:val="24"/>
        </w:rPr>
        <w:t xml:space="preserve"> В.В.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«Областной центр дополнительного образования»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ОЦДО),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поручению Оператора, расположенном по адресу: 634050, г. Томск, ул. Лермонтова, 60,</w:t>
      </w:r>
      <w:r>
        <w:rPr>
          <w:spacing w:val="1"/>
          <w:sz w:val="24"/>
        </w:rPr>
        <w:t xml:space="preserve"> </w:t>
      </w:r>
      <w:r>
        <w:rPr>
          <w:sz w:val="24"/>
        </w:rPr>
        <w:t>Ф.И.О.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-2"/>
          <w:sz w:val="24"/>
        </w:rPr>
        <w:t xml:space="preserve"> </w:t>
      </w:r>
      <w:r>
        <w:rPr>
          <w:sz w:val="24"/>
        </w:rPr>
        <w:t>Курасова</w:t>
      </w:r>
      <w:r>
        <w:rPr>
          <w:spacing w:val="-2"/>
          <w:sz w:val="24"/>
        </w:rPr>
        <w:t xml:space="preserve"> </w:t>
      </w:r>
      <w:r>
        <w:rPr>
          <w:sz w:val="24"/>
        </w:rPr>
        <w:t>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Николаевна,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в</w:t>
      </w:r>
      <w:r w:rsidRPr="00FF7377">
        <w:rPr>
          <w:sz w:val="24"/>
        </w:rPr>
        <w:t xml:space="preserve"> </w:t>
      </w:r>
      <w:r>
        <w:rPr>
          <w:sz w:val="24"/>
        </w:rPr>
        <w:t>Областном</w:t>
      </w:r>
      <w:r w:rsidRPr="00FF7377">
        <w:rPr>
          <w:sz w:val="24"/>
        </w:rPr>
        <w:t xml:space="preserve"> </w:t>
      </w:r>
      <w:r>
        <w:rPr>
          <w:sz w:val="24"/>
        </w:rPr>
        <w:t>государственном</w:t>
      </w:r>
      <w:r w:rsidRPr="00FF7377">
        <w:rPr>
          <w:sz w:val="24"/>
        </w:rPr>
        <w:t xml:space="preserve"> </w:t>
      </w:r>
      <w:r>
        <w:rPr>
          <w:sz w:val="24"/>
        </w:rPr>
        <w:t>бюджетном</w:t>
      </w:r>
      <w:r w:rsidRPr="00FF7377">
        <w:rPr>
          <w:sz w:val="24"/>
        </w:rPr>
        <w:t xml:space="preserve"> </w:t>
      </w:r>
      <w:r>
        <w:rPr>
          <w:sz w:val="24"/>
        </w:rPr>
        <w:t>учреждении</w:t>
      </w:r>
      <w:r w:rsidRPr="00FF7377">
        <w:rPr>
          <w:sz w:val="24"/>
        </w:rPr>
        <w:t xml:space="preserve"> </w:t>
      </w:r>
      <w:r>
        <w:rPr>
          <w:sz w:val="24"/>
        </w:rPr>
        <w:t>дополнительного</w:t>
      </w:r>
      <w:r w:rsidRPr="00FF7377">
        <w:rPr>
          <w:sz w:val="24"/>
        </w:rPr>
        <w:t xml:space="preserve"> </w:t>
      </w:r>
      <w:r>
        <w:rPr>
          <w:sz w:val="24"/>
        </w:rPr>
        <w:t>профессионального</w:t>
      </w:r>
      <w:r w:rsidRPr="00FF7377">
        <w:rPr>
          <w:sz w:val="24"/>
        </w:rPr>
        <w:t xml:space="preserve"> </w:t>
      </w:r>
      <w:r>
        <w:rPr>
          <w:sz w:val="24"/>
        </w:rPr>
        <w:t>образования</w:t>
      </w:r>
      <w:r w:rsidRPr="00FF7377">
        <w:rPr>
          <w:sz w:val="24"/>
        </w:rPr>
        <w:t xml:space="preserve"> </w:t>
      </w:r>
      <w:r>
        <w:rPr>
          <w:sz w:val="24"/>
        </w:rPr>
        <w:t>«Томский</w:t>
      </w:r>
      <w:r w:rsidRPr="00FF7377">
        <w:rPr>
          <w:sz w:val="24"/>
        </w:rPr>
        <w:t xml:space="preserve"> </w:t>
      </w:r>
      <w:r>
        <w:rPr>
          <w:sz w:val="24"/>
        </w:rPr>
        <w:t>областной</w:t>
      </w:r>
      <w:r w:rsidRPr="00FF7377">
        <w:rPr>
          <w:sz w:val="24"/>
        </w:rPr>
        <w:t xml:space="preserve"> </w:t>
      </w:r>
      <w:r>
        <w:rPr>
          <w:sz w:val="24"/>
        </w:rPr>
        <w:t>институт</w:t>
      </w:r>
      <w:r w:rsidRPr="00FF7377">
        <w:rPr>
          <w:sz w:val="24"/>
        </w:rPr>
        <w:t xml:space="preserve"> </w:t>
      </w:r>
      <w:r>
        <w:rPr>
          <w:sz w:val="24"/>
        </w:rPr>
        <w:t>повышения</w:t>
      </w:r>
      <w:r w:rsidRPr="00FF7377">
        <w:rPr>
          <w:sz w:val="24"/>
        </w:rPr>
        <w:t xml:space="preserve"> </w:t>
      </w:r>
      <w:r>
        <w:rPr>
          <w:sz w:val="24"/>
        </w:rPr>
        <w:t>квалификации</w:t>
      </w:r>
      <w:r w:rsidRPr="00FF7377">
        <w:rPr>
          <w:sz w:val="24"/>
        </w:rPr>
        <w:t xml:space="preserve"> </w:t>
      </w:r>
      <w:r>
        <w:rPr>
          <w:sz w:val="24"/>
        </w:rPr>
        <w:t>и</w:t>
      </w:r>
      <w:r w:rsidRPr="00FF7377">
        <w:rPr>
          <w:sz w:val="24"/>
        </w:rPr>
        <w:t xml:space="preserve"> </w:t>
      </w:r>
      <w:r>
        <w:rPr>
          <w:sz w:val="24"/>
        </w:rPr>
        <w:t>переподготовки</w:t>
      </w:r>
      <w:r w:rsidRPr="00FF7377">
        <w:rPr>
          <w:sz w:val="24"/>
        </w:rPr>
        <w:t xml:space="preserve"> </w:t>
      </w:r>
      <w:r>
        <w:rPr>
          <w:sz w:val="24"/>
        </w:rPr>
        <w:t>работников</w:t>
      </w:r>
      <w:r w:rsidRPr="00FF7377">
        <w:rPr>
          <w:sz w:val="24"/>
        </w:rPr>
        <w:t xml:space="preserve"> </w:t>
      </w:r>
      <w:r>
        <w:rPr>
          <w:sz w:val="24"/>
        </w:rPr>
        <w:t>образования»</w:t>
      </w:r>
      <w:r w:rsidRPr="00FF7377">
        <w:rPr>
          <w:sz w:val="24"/>
        </w:rPr>
        <w:t xml:space="preserve"> </w:t>
      </w:r>
      <w:r>
        <w:rPr>
          <w:sz w:val="24"/>
        </w:rPr>
        <w:t>(далее</w:t>
      </w:r>
      <w:r w:rsidRPr="00FF7377">
        <w:rPr>
          <w:sz w:val="24"/>
        </w:rPr>
        <w:t xml:space="preserve"> </w:t>
      </w:r>
      <w:r>
        <w:rPr>
          <w:sz w:val="24"/>
        </w:rPr>
        <w:t>-</w:t>
      </w:r>
      <w:r w:rsidRPr="00FF7377">
        <w:rPr>
          <w:sz w:val="24"/>
        </w:rPr>
        <w:t xml:space="preserve"> </w:t>
      </w:r>
      <w:r>
        <w:rPr>
          <w:sz w:val="24"/>
        </w:rPr>
        <w:t>ТОИПКРО),</w:t>
      </w:r>
      <w:r w:rsidRPr="00FF7377">
        <w:rPr>
          <w:sz w:val="24"/>
        </w:rPr>
        <w:t xml:space="preserve"> </w:t>
      </w:r>
      <w:r>
        <w:rPr>
          <w:sz w:val="24"/>
        </w:rPr>
        <w:t>являющимся</w:t>
      </w:r>
      <w:r w:rsidRPr="00FF7377">
        <w:rPr>
          <w:sz w:val="24"/>
        </w:rPr>
        <w:t xml:space="preserve"> </w:t>
      </w:r>
      <w:r>
        <w:rPr>
          <w:sz w:val="24"/>
        </w:rPr>
        <w:t>лицом,</w:t>
      </w:r>
      <w:r w:rsidRPr="00FF7377">
        <w:rPr>
          <w:sz w:val="24"/>
        </w:rPr>
        <w:t xml:space="preserve"> </w:t>
      </w:r>
      <w:r>
        <w:rPr>
          <w:sz w:val="24"/>
        </w:rPr>
        <w:t>осуществляющим</w:t>
      </w:r>
      <w:r w:rsidRPr="00FF7377">
        <w:rPr>
          <w:sz w:val="24"/>
        </w:rPr>
        <w:t xml:space="preserve"> </w:t>
      </w:r>
      <w:r>
        <w:rPr>
          <w:sz w:val="24"/>
        </w:rPr>
        <w:t>обработку</w:t>
      </w:r>
      <w:r w:rsidRPr="00FF7377">
        <w:rPr>
          <w:sz w:val="24"/>
        </w:rPr>
        <w:t xml:space="preserve"> </w:t>
      </w:r>
      <w:r>
        <w:rPr>
          <w:sz w:val="24"/>
        </w:rPr>
        <w:t>персональных</w:t>
      </w:r>
      <w:r w:rsidRPr="00FF7377">
        <w:rPr>
          <w:sz w:val="24"/>
        </w:rPr>
        <w:t xml:space="preserve"> </w:t>
      </w:r>
      <w:r>
        <w:rPr>
          <w:sz w:val="24"/>
        </w:rPr>
        <w:t>данных</w:t>
      </w:r>
      <w:r w:rsidRPr="00FF7377">
        <w:rPr>
          <w:sz w:val="24"/>
        </w:rPr>
        <w:t xml:space="preserve"> </w:t>
      </w:r>
      <w:r>
        <w:rPr>
          <w:sz w:val="24"/>
        </w:rPr>
        <w:t>по</w:t>
      </w:r>
      <w:r w:rsidRPr="00FF7377">
        <w:rPr>
          <w:sz w:val="24"/>
        </w:rPr>
        <w:t xml:space="preserve"> </w:t>
      </w:r>
      <w:r>
        <w:rPr>
          <w:sz w:val="24"/>
        </w:rPr>
        <w:t>поручению</w:t>
      </w:r>
      <w:r w:rsidRPr="00FF7377">
        <w:rPr>
          <w:sz w:val="24"/>
        </w:rPr>
        <w:t xml:space="preserve"> </w:t>
      </w:r>
      <w:r>
        <w:rPr>
          <w:sz w:val="24"/>
        </w:rPr>
        <w:t>Оператора,</w:t>
      </w:r>
      <w:r w:rsidRPr="00FF7377">
        <w:rPr>
          <w:sz w:val="24"/>
        </w:rPr>
        <w:t xml:space="preserve"> </w:t>
      </w:r>
      <w:r>
        <w:rPr>
          <w:sz w:val="24"/>
        </w:rPr>
        <w:t>расположенном</w:t>
      </w:r>
      <w:r w:rsidRPr="00FF7377">
        <w:rPr>
          <w:sz w:val="24"/>
        </w:rPr>
        <w:t xml:space="preserve"> </w:t>
      </w:r>
      <w:r>
        <w:rPr>
          <w:sz w:val="24"/>
        </w:rPr>
        <w:t>по</w:t>
      </w:r>
      <w:r w:rsidRPr="00FF7377">
        <w:rPr>
          <w:sz w:val="24"/>
        </w:rPr>
        <w:t xml:space="preserve"> </w:t>
      </w:r>
      <w:r>
        <w:rPr>
          <w:sz w:val="24"/>
        </w:rPr>
        <w:t>адресу:</w:t>
      </w:r>
      <w:r w:rsidRPr="00FF7377">
        <w:rPr>
          <w:sz w:val="24"/>
        </w:rPr>
        <w:t xml:space="preserve"> </w:t>
      </w:r>
      <w:r>
        <w:rPr>
          <w:sz w:val="24"/>
        </w:rPr>
        <w:t>634034,</w:t>
      </w:r>
      <w:r w:rsidRPr="00FF7377">
        <w:rPr>
          <w:sz w:val="24"/>
        </w:rPr>
        <w:t xml:space="preserve"> </w:t>
      </w:r>
      <w:r>
        <w:rPr>
          <w:sz w:val="24"/>
        </w:rPr>
        <w:t>г.</w:t>
      </w:r>
      <w:r w:rsidRPr="00FF7377">
        <w:rPr>
          <w:sz w:val="24"/>
        </w:rPr>
        <w:t xml:space="preserve"> </w:t>
      </w:r>
      <w:r>
        <w:rPr>
          <w:sz w:val="24"/>
        </w:rPr>
        <w:t>Томск,</w:t>
      </w:r>
      <w:r w:rsidRPr="00FF7377">
        <w:rPr>
          <w:sz w:val="24"/>
        </w:rPr>
        <w:t xml:space="preserve"> </w:t>
      </w:r>
      <w:r>
        <w:rPr>
          <w:sz w:val="24"/>
        </w:rPr>
        <w:t>ул.</w:t>
      </w:r>
      <w:r w:rsidRPr="00FF7377">
        <w:rPr>
          <w:sz w:val="24"/>
        </w:rPr>
        <w:t xml:space="preserve"> </w:t>
      </w:r>
      <w:r>
        <w:rPr>
          <w:sz w:val="24"/>
        </w:rPr>
        <w:t>Пирогова,</w:t>
      </w:r>
      <w:r w:rsidRPr="00FF7377">
        <w:rPr>
          <w:sz w:val="24"/>
        </w:rPr>
        <w:t xml:space="preserve"> </w:t>
      </w:r>
      <w:r>
        <w:rPr>
          <w:sz w:val="24"/>
        </w:rPr>
        <w:t>10,</w:t>
      </w:r>
      <w:r w:rsidRPr="00FF7377">
        <w:rPr>
          <w:sz w:val="24"/>
        </w:rPr>
        <w:t xml:space="preserve"> </w:t>
      </w:r>
      <w:r>
        <w:rPr>
          <w:sz w:val="24"/>
        </w:rPr>
        <w:t>Ф.И.О.</w:t>
      </w:r>
      <w:r w:rsidRPr="00FF7377">
        <w:rPr>
          <w:sz w:val="24"/>
        </w:rPr>
        <w:t xml:space="preserve"> </w:t>
      </w:r>
      <w:r>
        <w:rPr>
          <w:sz w:val="24"/>
        </w:rPr>
        <w:t>руководителя:</w:t>
      </w:r>
      <w:r w:rsidRPr="00FF7377">
        <w:rPr>
          <w:sz w:val="24"/>
        </w:rPr>
        <w:t xml:space="preserve"> </w:t>
      </w:r>
      <w:r>
        <w:rPr>
          <w:sz w:val="24"/>
        </w:rPr>
        <w:t>Замятина</w:t>
      </w:r>
      <w:r w:rsidRPr="00FF7377">
        <w:rPr>
          <w:sz w:val="24"/>
        </w:rPr>
        <w:t xml:space="preserve"> </w:t>
      </w:r>
      <w:r>
        <w:rPr>
          <w:sz w:val="24"/>
        </w:rPr>
        <w:t>Оксана</w:t>
      </w:r>
      <w:r w:rsidRPr="00FF7377">
        <w:rPr>
          <w:sz w:val="24"/>
        </w:rPr>
        <w:t xml:space="preserve"> </w:t>
      </w:r>
      <w:r>
        <w:rPr>
          <w:sz w:val="24"/>
        </w:rPr>
        <w:t>Михайловна,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в</w:t>
      </w:r>
      <w:r w:rsidRPr="00FF7377">
        <w:rPr>
          <w:sz w:val="24"/>
        </w:rPr>
        <w:t xml:space="preserve"> </w:t>
      </w:r>
      <w:r>
        <w:rPr>
          <w:sz w:val="24"/>
        </w:rPr>
        <w:t>следующих</w:t>
      </w:r>
      <w:r w:rsidRPr="00FF7377">
        <w:rPr>
          <w:sz w:val="24"/>
        </w:rPr>
        <w:t xml:space="preserve"> </w:t>
      </w:r>
      <w:r>
        <w:rPr>
          <w:sz w:val="24"/>
        </w:rPr>
        <w:t>автоматизированных</w:t>
      </w:r>
      <w:r w:rsidRPr="00FF7377">
        <w:rPr>
          <w:sz w:val="24"/>
        </w:rPr>
        <w:t xml:space="preserve"> </w:t>
      </w:r>
      <w:r>
        <w:rPr>
          <w:sz w:val="24"/>
        </w:rPr>
        <w:t>информационных</w:t>
      </w:r>
      <w:r w:rsidRPr="00FF7377">
        <w:rPr>
          <w:sz w:val="24"/>
        </w:rPr>
        <w:t xml:space="preserve"> </w:t>
      </w:r>
      <w:r>
        <w:rPr>
          <w:sz w:val="24"/>
        </w:rPr>
        <w:t>системах: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региональный</w:t>
      </w:r>
      <w:r w:rsidRPr="00FF7377">
        <w:rPr>
          <w:sz w:val="24"/>
        </w:rPr>
        <w:t xml:space="preserve"> </w:t>
      </w:r>
      <w:r>
        <w:rPr>
          <w:sz w:val="24"/>
        </w:rPr>
        <w:t>сегмент</w:t>
      </w:r>
      <w:r w:rsidRPr="00FF7377">
        <w:rPr>
          <w:sz w:val="24"/>
        </w:rPr>
        <w:t xml:space="preserve"> </w:t>
      </w:r>
      <w:r>
        <w:rPr>
          <w:sz w:val="24"/>
        </w:rPr>
        <w:t>учета</w:t>
      </w:r>
      <w:r w:rsidRPr="00FF7377">
        <w:rPr>
          <w:sz w:val="24"/>
        </w:rPr>
        <w:t xml:space="preserve"> </w:t>
      </w:r>
      <w:r>
        <w:rPr>
          <w:sz w:val="24"/>
        </w:rPr>
        <w:t>контингента</w:t>
      </w:r>
      <w:r w:rsidRPr="00FF7377">
        <w:rPr>
          <w:sz w:val="24"/>
        </w:rPr>
        <w:t xml:space="preserve"> </w:t>
      </w:r>
      <w:r>
        <w:rPr>
          <w:sz w:val="24"/>
        </w:rPr>
        <w:t>обучающихся</w:t>
      </w:r>
      <w:r w:rsidRPr="00FF7377">
        <w:rPr>
          <w:sz w:val="24"/>
        </w:rPr>
        <w:t xml:space="preserve"> </w:t>
      </w:r>
      <w:r>
        <w:rPr>
          <w:sz w:val="24"/>
        </w:rPr>
        <w:t>по</w:t>
      </w:r>
      <w:r w:rsidRPr="00FF7377">
        <w:rPr>
          <w:sz w:val="24"/>
        </w:rPr>
        <w:t xml:space="preserve"> </w:t>
      </w:r>
      <w:r>
        <w:rPr>
          <w:sz w:val="24"/>
        </w:rPr>
        <w:t>основным</w:t>
      </w:r>
      <w:r w:rsidRPr="00FF7377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FF7377">
        <w:rPr>
          <w:sz w:val="24"/>
        </w:rPr>
        <w:t xml:space="preserve"> </w:t>
      </w:r>
      <w:r>
        <w:rPr>
          <w:sz w:val="24"/>
        </w:rPr>
        <w:t>программам</w:t>
      </w:r>
      <w:r w:rsidRPr="00FF7377">
        <w:rPr>
          <w:sz w:val="24"/>
        </w:rPr>
        <w:t xml:space="preserve"> </w:t>
      </w:r>
      <w:r>
        <w:rPr>
          <w:sz w:val="24"/>
        </w:rPr>
        <w:t>и</w:t>
      </w:r>
      <w:r w:rsidRPr="00FF7377">
        <w:rPr>
          <w:sz w:val="24"/>
        </w:rPr>
        <w:t xml:space="preserve"> </w:t>
      </w:r>
      <w:r>
        <w:rPr>
          <w:sz w:val="24"/>
        </w:rPr>
        <w:t>дополнительным</w:t>
      </w:r>
      <w:r w:rsidRPr="00FF7377">
        <w:rPr>
          <w:sz w:val="24"/>
        </w:rPr>
        <w:t xml:space="preserve"> </w:t>
      </w:r>
      <w:r>
        <w:rPr>
          <w:sz w:val="24"/>
        </w:rPr>
        <w:t>общеобразовательным</w:t>
      </w:r>
      <w:r w:rsidRPr="00FF7377">
        <w:rPr>
          <w:sz w:val="24"/>
        </w:rPr>
        <w:t xml:space="preserve"> </w:t>
      </w:r>
      <w:r>
        <w:rPr>
          <w:sz w:val="24"/>
        </w:rPr>
        <w:t>программам</w:t>
      </w:r>
      <w:r w:rsidRPr="00FF7377">
        <w:rPr>
          <w:sz w:val="24"/>
        </w:rPr>
        <w:t xml:space="preserve"> </w:t>
      </w:r>
      <w:r>
        <w:rPr>
          <w:sz w:val="24"/>
        </w:rPr>
        <w:t>(автоматизированная</w:t>
      </w:r>
      <w:r w:rsidRPr="00FF7377">
        <w:rPr>
          <w:sz w:val="24"/>
        </w:rPr>
        <w:t xml:space="preserve"> </w:t>
      </w:r>
      <w:r>
        <w:rPr>
          <w:sz w:val="24"/>
        </w:rPr>
        <w:t>информационная</w:t>
      </w:r>
      <w:r w:rsidRPr="00FF7377">
        <w:rPr>
          <w:sz w:val="24"/>
        </w:rPr>
        <w:t xml:space="preserve"> </w:t>
      </w:r>
      <w:r>
        <w:rPr>
          <w:sz w:val="24"/>
        </w:rPr>
        <w:t>система</w:t>
      </w:r>
      <w:r w:rsidRPr="00FF7377">
        <w:rPr>
          <w:sz w:val="24"/>
        </w:rPr>
        <w:t xml:space="preserve"> </w:t>
      </w:r>
      <w:r>
        <w:rPr>
          <w:sz w:val="24"/>
        </w:rPr>
        <w:t>«Сетевой</w:t>
      </w:r>
      <w:r w:rsidRPr="00FF7377">
        <w:rPr>
          <w:sz w:val="24"/>
        </w:rPr>
        <w:t xml:space="preserve"> </w:t>
      </w:r>
      <w:r>
        <w:rPr>
          <w:sz w:val="24"/>
        </w:rPr>
        <w:t>город»);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автоматизированная</w:t>
      </w:r>
      <w:r w:rsidRPr="00FF7377">
        <w:rPr>
          <w:sz w:val="24"/>
        </w:rPr>
        <w:t xml:space="preserve"> </w:t>
      </w:r>
      <w:r>
        <w:rPr>
          <w:sz w:val="24"/>
        </w:rPr>
        <w:t>информационная</w:t>
      </w:r>
      <w:r w:rsidRPr="00FF7377">
        <w:rPr>
          <w:sz w:val="24"/>
        </w:rPr>
        <w:t xml:space="preserve"> </w:t>
      </w:r>
      <w:r>
        <w:rPr>
          <w:sz w:val="24"/>
        </w:rPr>
        <w:t>система</w:t>
      </w:r>
      <w:r w:rsidRPr="00FF7377">
        <w:rPr>
          <w:sz w:val="24"/>
        </w:rPr>
        <w:t xml:space="preserve"> </w:t>
      </w:r>
      <w:r>
        <w:rPr>
          <w:sz w:val="24"/>
        </w:rPr>
        <w:t>«Навигатор</w:t>
      </w:r>
      <w:r w:rsidRPr="00FF7377">
        <w:rPr>
          <w:sz w:val="24"/>
        </w:rPr>
        <w:t xml:space="preserve"> </w:t>
      </w:r>
      <w:r>
        <w:rPr>
          <w:sz w:val="24"/>
        </w:rPr>
        <w:t>дополнительного</w:t>
      </w:r>
      <w:r w:rsidRPr="00FF7377">
        <w:rPr>
          <w:sz w:val="24"/>
        </w:rPr>
        <w:t xml:space="preserve"> </w:t>
      </w:r>
      <w:r>
        <w:rPr>
          <w:sz w:val="24"/>
        </w:rPr>
        <w:t>образования</w:t>
      </w:r>
      <w:r w:rsidRPr="00FF7377">
        <w:rPr>
          <w:sz w:val="24"/>
        </w:rPr>
        <w:t xml:space="preserve"> </w:t>
      </w:r>
      <w:r>
        <w:rPr>
          <w:sz w:val="24"/>
        </w:rPr>
        <w:t>детей</w:t>
      </w:r>
      <w:r w:rsidRPr="00FF7377">
        <w:rPr>
          <w:sz w:val="24"/>
        </w:rPr>
        <w:t xml:space="preserve"> </w:t>
      </w:r>
      <w:r>
        <w:rPr>
          <w:sz w:val="24"/>
        </w:rPr>
        <w:t>в</w:t>
      </w:r>
      <w:r w:rsidRPr="00FF7377">
        <w:rPr>
          <w:sz w:val="24"/>
        </w:rPr>
        <w:t xml:space="preserve"> </w:t>
      </w:r>
      <w:r>
        <w:rPr>
          <w:sz w:val="24"/>
        </w:rPr>
        <w:t>Томской</w:t>
      </w:r>
      <w:r w:rsidRPr="00FF7377">
        <w:rPr>
          <w:sz w:val="24"/>
        </w:rPr>
        <w:t xml:space="preserve"> </w:t>
      </w:r>
      <w:r>
        <w:rPr>
          <w:sz w:val="24"/>
        </w:rPr>
        <w:t>области».</w:t>
      </w:r>
    </w:p>
    <w:p w:rsidR="003A49EF" w:rsidRDefault="003A49EF" w:rsidP="003A49EF">
      <w:pPr>
        <w:spacing w:before="90"/>
        <w:ind w:right="-1" w:firstLine="284"/>
        <w:jc w:val="both"/>
        <w:rPr>
          <w:sz w:val="24"/>
        </w:rPr>
      </w:pPr>
      <w:r>
        <w:rPr>
          <w:sz w:val="24"/>
        </w:rPr>
        <w:t>Перечень</w:t>
      </w:r>
      <w:r w:rsidRPr="00FF7377">
        <w:rPr>
          <w:sz w:val="24"/>
        </w:rPr>
        <w:t xml:space="preserve"> </w:t>
      </w:r>
      <w:r>
        <w:rPr>
          <w:sz w:val="24"/>
        </w:rPr>
        <w:t>персональных</w:t>
      </w:r>
      <w:r w:rsidRPr="00FF7377">
        <w:rPr>
          <w:sz w:val="24"/>
        </w:rPr>
        <w:t xml:space="preserve"> </w:t>
      </w:r>
      <w:r>
        <w:rPr>
          <w:sz w:val="24"/>
        </w:rPr>
        <w:t>данных,</w:t>
      </w:r>
      <w:r w:rsidRPr="00FF7377">
        <w:rPr>
          <w:sz w:val="24"/>
        </w:rPr>
        <w:t xml:space="preserve"> </w:t>
      </w:r>
      <w:r>
        <w:rPr>
          <w:sz w:val="24"/>
        </w:rPr>
        <w:t>на</w:t>
      </w:r>
      <w:r w:rsidRPr="00FF7377">
        <w:rPr>
          <w:sz w:val="24"/>
        </w:rPr>
        <w:t xml:space="preserve"> </w:t>
      </w:r>
      <w:r>
        <w:rPr>
          <w:sz w:val="24"/>
        </w:rPr>
        <w:t>обработку</w:t>
      </w:r>
      <w:r w:rsidRPr="00FF7377">
        <w:rPr>
          <w:sz w:val="24"/>
        </w:rPr>
        <w:t xml:space="preserve"> </w:t>
      </w:r>
      <w:r>
        <w:rPr>
          <w:sz w:val="24"/>
        </w:rPr>
        <w:t>которых</w:t>
      </w:r>
      <w:r w:rsidRPr="00FF7377">
        <w:rPr>
          <w:sz w:val="24"/>
        </w:rPr>
        <w:t xml:space="preserve"> </w:t>
      </w:r>
      <w:r>
        <w:rPr>
          <w:sz w:val="24"/>
        </w:rPr>
        <w:t>дается</w:t>
      </w:r>
      <w:r w:rsidRPr="00FF7377">
        <w:rPr>
          <w:sz w:val="24"/>
        </w:rPr>
        <w:t xml:space="preserve"> </w:t>
      </w:r>
      <w:r>
        <w:rPr>
          <w:sz w:val="24"/>
        </w:rPr>
        <w:t>согласие:</w:t>
      </w:r>
    </w:p>
    <w:p w:rsidR="003A49EF" w:rsidRPr="00FF7377" w:rsidRDefault="003A49EF" w:rsidP="003A49EF">
      <w:pPr>
        <w:pStyle w:val="a3"/>
        <w:numPr>
          <w:ilvl w:val="0"/>
          <w:numId w:val="1"/>
        </w:numPr>
        <w:spacing w:before="90"/>
        <w:ind w:right="-1"/>
        <w:jc w:val="both"/>
        <w:rPr>
          <w:sz w:val="24"/>
        </w:rPr>
      </w:pPr>
      <w:r w:rsidRPr="00FF7377">
        <w:rPr>
          <w:sz w:val="24"/>
        </w:rPr>
        <w:t>Фамилия, имя, отчество, дата рождения, пол Представителя;</w:t>
      </w:r>
    </w:p>
    <w:p w:rsidR="003A49EF" w:rsidRPr="00FF7377" w:rsidRDefault="003A49EF" w:rsidP="003A49EF">
      <w:pPr>
        <w:pStyle w:val="a3"/>
        <w:numPr>
          <w:ilvl w:val="0"/>
          <w:numId w:val="1"/>
        </w:numPr>
        <w:spacing w:before="90"/>
        <w:ind w:right="-1"/>
        <w:jc w:val="both"/>
        <w:rPr>
          <w:sz w:val="24"/>
        </w:rPr>
      </w:pPr>
      <w:r w:rsidRPr="00FF7377">
        <w:rPr>
          <w:sz w:val="24"/>
        </w:rPr>
        <w:t>Тип законного представителя (родитель, опекун, попечитель);</w:t>
      </w:r>
    </w:p>
    <w:p w:rsidR="003A49EF" w:rsidRPr="00FF7377" w:rsidRDefault="003A49EF" w:rsidP="003A49EF">
      <w:pPr>
        <w:pStyle w:val="a3"/>
        <w:numPr>
          <w:ilvl w:val="0"/>
          <w:numId w:val="1"/>
        </w:numPr>
        <w:spacing w:before="90"/>
        <w:ind w:right="-1"/>
        <w:jc w:val="both"/>
        <w:rPr>
          <w:sz w:val="24"/>
        </w:rPr>
      </w:pPr>
      <w:r w:rsidRPr="00FF7377">
        <w:rPr>
          <w:sz w:val="24"/>
        </w:rPr>
        <w:t>Номер контактного телефона Представителя;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 w:rsidRPr="00FF7377">
        <w:rPr>
          <w:color w:val="000009"/>
          <w:sz w:val="24"/>
        </w:rPr>
        <w:t>Фамилия,</w:t>
      </w:r>
      <w:r w:rsidRPr="00FF7377">
        <w:rPr>
          <w:color w:val="000009"/>
          <w:spacing w:val="-3"/>
          <w:sz w:val="24"/>
        </w:rPr>
        <w:t xml:space="preserve"> </w:t>
      </w:r>
      <w:r w:rsidRPr="00FF7377">
        <w:rPr>
          <w:color w:val="000009"/>
          <w:sz w:val="24"/>
        </w:rPr>
        <w:t>имя,</w:t>
      </w:r>
      <w:r w:rsidRPr="00FF7377">
        <w:rPr>
          <w:color w:val="000009"/>
          <w:spacing w:val="-2"/>
          <w:sz w:val="24"/>
        </w:rPr>
        <w:t xml:space="preserve"> </w:t>
      </w:r>
      <w:r w:rsidRPr="00FF7377">
        <w:rPr>
          <w:color w:val="000009"/>
          <w:sz w:val="24"/>
        </w:rPr>
        <w:t>отчество,</w:t>
      </w:r>
      <w:r w:rsidRPr="00FF7377">
        <w:rPr>
          <w:color w:val="000009"/>
          <w:spacing w:val="-2"/>
          <w:sz w:val="24"/>
        </w:rPr>
        <w:t xml:space="preserve"> </w:t>
      </w:r>
      <w:r w:rsidRPr="00FF7377">
        <w:rPr>
          <w:color w:val="000009"/>
          <w:sz w:val="24"/>
        </w:rPr>
        <w:t>дата</w:t>
      </w:r>
      <w:r w:rsidRPr="00FF7377">
        <w:rPr>
          <w:color w:val="000009"/>
          <w:spacing w:val="-2"/>
          <w:sz w:val="24"/>
        </w:rPr>
        <w:t xml:space="preserve"> </w:t>
      </w:r>
      <w:r w:rsidRPr="00FF7377">
        <w:rPr>
          <w:color w:val="000009"/>
          <w:sz w:val="24"/>
        </w:rPr>
        <w:t>рождения,</w:t>
      </w:r>
      <w:r w:rsidRPr="00FF7377">
        <w:rPr>
          <w:color w:val="000009"/>
          <w:spacing w:val="-2"/>
          <w:sz w:val="24"/>
        </w:rPr>
        <w:t xml:space="preserve"> </w:t>
      </w:r>
      <w:r w:rsidRPr="00FF7377">
        <w:rPr>
          <w:color w:val="000009"/>
          <w:sz w:val="24"/>
        </w:rPr>
        <w:t>пол</w:t>
      </w:r>
      <w:r w:rsidRPr="00FF7377">
        <w:rPr>
          <w:color w:val="000009"/>
          <w:spacing w:val="-5"/>
          <w:sz w:val="24"/>
        </w:rPr>
        <w:t xml:space="preserve"> </w:t>
      </w:r>
      <w:r w:rsidRPr="00FF7377">
        <w:rPr>
          <w:color w:val="000009"/>
          <w:sz w:val="24"/>
        </w:rPr>
        <w:t>Несовершеннолетнего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lastRenderedPageBreak/>
        <w:t>Тип и номер документа, удостоверяющего личность Несовершеннолетнего (свидетельство о рождении, паспорт);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Адрес места жительства Несовершеннолетнего, Представителя;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СНИЛС;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Наименование и тип образовательной организации, в которую зачислен Несовершеннолетний;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Объединение (клуб, секция, кружок, студия, творческий коллектив и другое) в образовательной организации, в которую зачислен Несовершеннолетний;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Реквизиты документа о зачислении </w:t>
      </w:r>
      <w:r>
        <w:rPr>
          <w:color w:val="000009"/>
          <w:sz w:val="24"/>
        </w:rPr>
        <w:t>Несовершеннолетнего в образовательную организацию;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Сведения об участии в мероприятиях (соревнованиях, конкурсах, конференциях, олимпиадах и других) Несовершеннолетнего;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Реквизиты документа об отчислении Несовершеннолетнего из образовательной организации;</w:t>
      </w:r>
    </w:p>
    <w:p w:rsidR="003A49EF" w:rsidRPr="001E7718" w:rsidRDefault="003A49EF" w:rsidP="003A49EF">
      <w:pPr>
        <w:pStyle w:val="a3"/>
        <w:numPr>
          <w:ilvl w:val="0"/>
          <w:numId w:val="1"/>
        </w:numPr>
        <w:ind w:right="-1"/>
        <w:jc w:val="both"/>
        <w:rPr>
          <w:sz w:val="23"/>
          <w:szCs w:val="23"/>
        </w:rPr>
      </w:pPr>
      <w:r>
        <w:rPr>
          <w:color w:val="000009"/>
          <w:sz w:val="24"/>
        </w:rPr>
        <w:t>Сертификат дополнительного образования.</w:t>
      </w:r>
    </w:p>
    <w:p w:rsidR="003A49EF" w:rsidRDefault="003A49EF" w:rsidP="003A49EF">
      <w:pPr>
        <w:ind w:right="-1" w:firstLine="284"/>
        <w:jc w:val="both"/>
        <w:rPr>
          <w:sz w:val="23"/>
          <w:szCs w:val="23"/>
        </w:rPr>
      </w:pPr>
      <w:r>
        <w:rPr>
          <w:sz w:val="23"/>
          <w:szCs w:val="23"/>
        </w:rPr>
        <w:t>Цель обработки персональных данных: обеспечение организации персонифицированного учета дополнительного образования детей; формирование автоматизированной информационной системы дополнительного образования, обеспечивающего учет контингента обучающихся по дополнительным общеобразовательным программам, ведение электронного документооборота, повышение качества предоставления государственных и муниципальных услуг в электронной форме в сфере образования.</w:t>
      </w:r>
    </w:p>
    <w:p w:rsidR="003A49EF" w:rsidRPr="00DA5E39" w:rsidRDefault="003A49EF" w:rsidP="003A49EF">
      <w:pPr>
        <w:ind w:right="-1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</w:t>
      </w:r>
      <w:r w:rsidRPr="00DA5E39">
        <w:rPr>
          <w:sz w:val="23"/>
          <w:szCs w:val="23"/>
        </w:rPr>
        <w:t>Несовершеннолетнего,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передачу персональных данных третьим лицам – ОЦДО, ТОИПКРО, а также осуществление действий, предусмотренных действующим законодательством Российской Федерации.</w:t>
      </w: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  <w:r>
        <w:rPr>
          <w:sz w:val="23"/>
          <w:szCs w:val="23"/>
        </w:rPr>
        <w:t xml:space="preserve">Я проинформирован(а), что Оператор гарантирует обработку моих персональных данных и персональных данных </w:t>
      </w:r>
      <w:r>
        <w:rPr>
          <w:color w:val="000009"/>
          <w:sz w:val="24"/>
        </w:rPr>
        <w:t>Несовершеннолетнего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</w:t>
      </w: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Я проинформирован(а), что ОЦДО и ТОИПКРО гарантирует обработку моих </w:t>
      </w:r>
      <w:r>
        <w:rPr>
          <w:sz w:val="23"/>
          <w:szCs w:val="23"/>
        </w:rPr>
        <w:t xml:space="preserve">персональных данных и персональных данных </w:t>
      </w:r>
      <w:r>
        <w:rPr>
          <w:color w:val="000009"/>
          <w:sz w:val="24"/>
        </w:rPr>
        <w:t>Несовершеннолетнего в соответствии с действующим законодательством Российской Федерации автоматизированным способом обработки персональных данных.</w:t>
      </w:r>
    </w:p>
    <w:p w:rsidR="003A49EF" w:rsidRDefault="003A49EF" w:rsidP="003A49EF">
      <w:pPr>
        <w:ind w:right="-1" w:firstLine="284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на обработку персональных данных действует в течение срока хранения информации.</w:t>
      </w: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  <w:r>
        <w:rPr>
          <w:color w:val="000009"/>
          <w:sz w:val="24"/>
        </w:rPr>
        <w:t>Я проинформирован(а) о том,</w:t>
      </w:r>
      <w:r w:rsidRPr="00DA5E39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что я имею право отозвать настоящее согласие в любой момент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вручении, либо вручено лично под расписку уполномоченному представителю Оператора.</w:t>
      </w: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</w:p>
    <w:p w:rsidR="003A49EF" w:rsidRDefault="003A49EF" w:rsidP="003A49EF">
      <w:pPr>
        <w:ind w:right="-1" w:firstLine="284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___________________ </w:t>
      </w:r>
      <w:r>
        <w:rPr>
          <w:color w:val="000009"/>
          <w:sz w:val="24"/>
        </w:rPr>
        <w:tab/>
        <w:t>______________________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  <w:t>«____» ____________20____</w:t>
      </w:r>
    </w:p>
    <w:p w:rsidR="003A49EF" w:rsidRPr="002C507F" w:rsidRDefault="003A49EF" w:rsidP="003A49EF">
      <w:pPr>
        <w:spacing w:before="120"/>
        <w:ind w:firstLine="708"/>
        <w:jc w:val="both"/>
      </w:pPr>
      <w:r w:rsidRPr="002C507F">
        <w:rPr>
          <w:color w:val="000009"/>
        </w:rPr>
        <w:t>(подпись)</w:t>
      </w:r>
      <w:r w:rsidRPr="002C507F">
        <w:rPr>
          <w:color w:val="000009"/>
        </w:rPr>
        <w:tab/>
      </w:r>
      <w:r w:rsidRPr="002C507F">
        <w:rPr>
          <w:color w:val="000009"/>
        </w:rPr>
        <w:tab/>
        <w:t>(расшифровка подписи)</w:t>
      </w:r>
    </w:p>
    <w:p w:rsidR="003A49EF" w:rsidRPr="00FF7377" w:rsidRDefault="003A49EF" w:rsidP="003A49EF">
      <w:pPr>
        <w:pStyle w:val="a3"/>
        <w:ind w:left="0" w:right="-1"/>
        <w:jc w:val="both"/>
        <w:rPr>
          <w:sz w:val="23"/>
          <w:szCs w:val="23"/>
        </w:rPr>
      </w:pPr>
    </w:p>
    <w:p w:rsidR="00F35152" w:rsidRDefault="003A49EF"/>
    <w:sectPr w:rsidR="00F35152" w:rsidSect="003A49E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1C46"/>
    <w:multiLevelType w:val="hybridMultilevel"/>
    <w:tmpl w:val="D3B4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ED"/>
    <w:rsid w:val="003A49EF"/>
    <w:rsid w:val="006F79B7"/>
    <w:rsid w:val="007406ED"/>
    <w:rsid w:val="009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8D09-E4D6-4E1D-B369-ABA51027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A49EF"/>
    <w:pPr>
      <w:widowControl w:val="0"/>
      <w:autoSpaceDE w:val="0"/>
      <w:autoSpaceDN w:val="0"/>
      <w:ind w:left="769"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49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3A49E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A49EF"/>
    <w:pPr>
      <w:widowControl w:val="0"/>
      <w:autoSpaceDE w:val="0"/>
      <w:autoSpaceDN w:val="0"/>
      <w:ind w:left="1322"/>
      <w:jc w:val="both"/>
    </w:pPr>
    <w:rPr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A49EF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49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Борисовна</dc:creator>
  <cp:keywords/>
  <dc:description/>
  <cp:lastModifiedBy>Инна Борисовна</cp:lastModifiedBy>
  <cp:revision>2</cp:revision>
  <cp:lastPrinted>2021-04-05T11:56:00Z</cp:lastPrinted>
  <dcterms:created xsi:type="dcterms:W3CDTF">2021-04-05T11:47:00Z</dcterms:created>
  <dcterms:modified xsi:type="dcterms:W3CDTF">2021-04-05T11:56:00Z</dcterms:modified>
</cp:coreProperties>
</file>