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01" w:rsidRPr="00816E58" w:rsidRDefault="009155E9" w:rsidP="00483301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>
        <w:rPr>
          <w:rFonts w:ascii="Times New Roman" w:hAnsi="Times New Roman" w:cs="Times New Roman"/>
          <w:b/>
          <w:noProof/>
          <w:color w:val="9BBB59" w:themeColor="accent3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E57C83F" wp14:editId="78A9F5B8">
            <wp:simplePos x="0" y="0"/>
            <wp:positionH relativeFrom="column">
              <wp:posOffset>-793115</wp:posOffset>
            </wp:positionH>
            <wp:positionV relativeFrom="paragraph">
              <wp:posOffset>-481965</wp:posOffset>
            </wp:positionV>
            <wp:extent cx="1419225" cy="1401445"/>
            <wp:effectExtent l="0" t="0" r="9525" b="8255"/>
            <wp:wrapThrough wrapText="bothSides">
              <wp:wrapPolygon edited="0">
                <wp:start x="7538" y="0"/>
                <wp:lineTo x="1160" y="1468"/>
                <wp:lineTo x="870" y="2349"/>
                <wp:lineTo x="3189" y="4698"/>
                <wp:lineTo x="2899" y="9396"/>
                <wp:lineTo x="0" y="9983"/>
                <wp:lineTo x="0" y="11744"/>
                <wp:lineTo x="6379" y="14093"/>
                <wp:lineTo x="4639" y="14974"/>
                <wp:lineTo x="290" y="18498"/>
                <wp:lineTo x="0" y="19672"/>
                <wp:lineTo x="0" y="20259"/>
                <wp:lineTo x="580" y="21434"/>
                <wp:lineTo x="20875" y="21434"/>
                <wp:lineTo x="21455" y="20259"/>
                <wp:lineTo x="21455" y="19672"/>
                <wp:lineTo x="21165" y="18498"/>
                <wp:lineTo x="17106" y="15268"/>
                <wp:lineTo x="15077" y="14093"/>
                <wp:lineTo x="21455" y="11744"/>
                <wp:lineTo x="21455" y="9983"/>
                <wp:lineTo x="18556" y="9396"/>
                <wp:lineTo x="17976" y="4698"/>
                <wp:lineTo x="20875" y="2643"/>
                <wp:lineTo x="20005" y="1174"/>
                <wp:lineTo x="13917" y="0"/>
                <wp:lineTo x="75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01" w:rsidRPr="00816E58">
        <w:rPr>
          <w:rFonts w:ascii="Times New Roman" w:hAnsi="Times New Roman" w:cs="Times New Roman"/>
          <w:b/>
          <w:color w:val="4F6228" w:themeColor="accent3" w:themeShade="80"/>
          <w:sz w:val="24"/>
        </w:rPr>
        <w:t xml:space="preserve">Результативность реализации дополнительной общеобразовательной общеразвивающей программы физкультурно-спортивной направленности </w:t>
      </w:r>
    </w:p>
    <w:p w:rsidR="001503C2" w:rsidRPr="00816E58" w:rsidRDefault="00483301" w:rsidP="00483301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816E58">
        <w:rPr>
          <w:rFonts w:ascii="Times New Roman" w:hAnsi="Times New Roman" w:cs="Times New Roman"/>
          <w:b/>
          <w:color w:val="4F6228" w:themeColor="accent3" w:themeShade="80"/>
          <w:sz w:val="24"/>
        </w:rPr>
        <w:t>«Сибирский рафтинг»</w:t>
      </w:r>
    </w:p>
    <w:p w:rsidR="001939D3" w:rsidRDefault="001939D3" w:rsidP="00483301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24"/>
        </w:rPr>
      </w:pPr>
    </w:p>
    <w:p w:rsidR="009155E9" w:rsidRDefault="009155E9" w:rsidP="001939D3">
      <w:pPr>
        <w:spacing w:after="0"/>
        <w:rPr>
          <w:rFonts w:ascii="Times New Roman" w:hAnsi="Times New Roman" w:cs="Times New Roman"/>
          <w:b/>
          <w:sz w:val="24"/>
        </w:rPr>
      </w:pPr>
    </w:p>
    <w:p w:rsidR="001939D3" w:rsidRPr="001939D3" w:rsidRDefault="001939D3" w:rsidP="001939D3">
      <w:pPr>
        <w:spacing w:after="0"/>
        <w:rPr>
          <w:rFonts w:ascii="Times New Roman" w:hAnsi="Times New Roman" w:cs="Times New Roman"/>
          <w:b/>
          <w:sz w:val="24"/>
        </w:rPr>
      </w:pPr>
      <w:r w:rsidRPr="001939D3">
        <w:rPr>
          <w:rFonts w:ascii="Times New Roman" w:hAnsi="Times New Roman" w:cs="Times New Roman"/>
          <w:b/>
          <w:sz w:val="24"/>
        </w:rPr>
        <w:t>ВОСТРЕБОВАННОСТЬ ПРОГРАММЫ</w:t>
      </w:r>
    </w:p>
    <w:p w:rsidR="00483301" w:rsidRDefault="00483301" w:rsidP="00483301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24"/>
        </w:rPr>
      </w:pPr>
    </w:p>
    <w:p w:rsidR="00483301" w:rsidRDefault="001939D3" w:rsidP="00C76B0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внутреннего мониторинга качества образования МАОУ ДО ДДЮ «КЕДР» г. Томска по программе «Сибирский рафтинг»</w:t>
      </w:r>
      <w:r w:rsidR="00816E58">
        <w:rPr>
          <w:rFonts w:ascii="Times New Roman" w:hAnsi="Times New Roman" w:cs="Times New Roman"/>
          <w:sz w:val="24"/>
        </w:rPr>
        <w:t xml:space="preserve"> наблюдается 9</w:t>
      </w:r>
      <w:r w:rsidR="00C76B01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% сохранность и рост до 9</w:t>
      </w:r>
      <w:r w:rsidR="00C76B01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% стабильности контингента. На основании данных можно сделать вывод о высокой мотивации </w:t>
      </w:r>
      <w:r w:rsidR="00C76B01">
        <w:rPr>
          <w:rFonts w:ascii="Times New Roman" w:hAnsi="Times New Roman" w:cs="Times New Roman"/>
          <w:sz w:val="24"/>
        </w:rPr>
        <w:t xml:space="preserve">и заинтересованности </w:t>
      </w:r>
      <w:r>
        <w:rPr>
          <w:rFonts w:ascii="Times New Roman" w:hAnsi="Times New Roman" w:cs="Times New Roman"/>
          <w:sz w:val="24"/>
        </w:rPr>
        <w:t xml:space="preserve">воспитанников к посещению занятий.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939D3" w:rsidTr="001939D3">
        <w:tc>
          <w:tcPr>
            <w:tcW w:w="1914" w:type="dxa"/>
            <w:vAlign w:val="center"/>
          </w:tcPr>
          <w:p w:rsidR="001939D3" w:rsidRDefault="001939D3" w:rsidP="00193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914" w:type="dxa"/>
            <w:vAlign w:val="center"/>
          </w:tcPr>
          <w:p w:rsidR="001939D3" w:rsidRDefault="001939D3" w:rsidP="00193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начало года</w:t>
            </w:r>
          </w:p>
        </w:tc>
        <w:tc>
          <w:tcPr>
            <w:tcW w:w="1914" w:type="dxa"/>
            <w:vAlign w:val="center"/>
          </w:tcPr>
          <w:p w:rsidR="001939D3" w:rsidRDefault="001939D3" w:rsidP="00B82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конец года</w:t>
            </w:r>
          </w:p>
        </w:tc>
        <w:tc>
          <w:tcPr>
            <w:tcW w:w="1914" w:type="dxa"/>
            <w:vAlign w:val="center"/>
          </w:tcPr>
          <w:p w:rsidR="001939D3" w:rsidRDefault="001939D3" w:rsidP="00193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сохранности контингента</w:t>
            </w:r>
          </w:p>
        </w:tc>
        <w:tc>
          <w:tcPr>
            <w:tcW w:w="1915" w:type="dxa"/>
            <w:vAlign w:val="center"/>
          </w:tcPr>
          <w:p w:rsidR="001939D3" w:rsidRDefault="001939D3" w:rsidP="001939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% стабильности состава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-во)</w:t>
            </w:r>
          </w:p>
        </w:tc>
      </w:tr>
      <w:tr w:rsidR="001939D3" w:rsidTr="00816E58">
        <w:tc>
          <w:tcPr>
            <w:tcW w:w="1914" w:type="dxa"/>
          </w:tcPr>
          <w:p w:rsidR="001939D3" w:rsidRDefault="001939D3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1914" w:type="dxa"/>
            <w:vAlign w:val="center"/>
          </w:tcPr>
          <w:p w:rsidR="001939D3" w:rsidRDefault="00816E5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1939D3" w:rsidRDefault="00816E5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914" w:type="dxa"/>
            <w:vAlign w:val="center"/>
          </w:tcPr>
          <w:p w:rsidR="001939D3" w:rsidRDefault="00816E5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77%</w:t>
            </w:r>
          </w:p>
        </w:tc>
        <w:tc>
          <w:tcPr>
            <w:tcW w:w="1915" w:type="dxa"/>
            <w:vAlign w:val="center"/>
          </w:tcPr>
          <w:p w:rsidR="001939D3" w:rsidRDefault="00816E5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77%</w:t>
            </w:r>
          </w:p>
        </w:tc>
      </w:tr>
      <w:tr w:rsidR="001939D3" w:rsidTr="00816E58">
        <w:tc>
          <w:tcPr>
            <w:tcW w:w="1914" w:type="dxa"/>
          </w:tcPr>
          <w:p w:rsidR="001939D3" w:rsidRDefault="001939D3" w:rsidP="002C51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1914" w:type="dxa"/>
            <w:vAlign w:val="center"/>
          </w:tcPr>
          <w:p w:rsidR="001939D3" w:rsidRDefault="0056583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914" w:type="dxa"/>
            <w:vAlign w:val="center"/>
          </w:tcPr>
          <w:p w:rsidR="001939D3" w:rsidRDefault="00816E58" w:rsidP="005658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658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1939D3" w:rsidRDefault="0056583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816E5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15" w:type="dxa"/>
            <w:vAlign w:val="center"/>
          </w:tcPr>
          <w:p w:rsidR="001939D3" w:rsidRDefault="0056583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816E5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939D3" w:rsidTr="00816E58">
        <w:tc>
          <w:tcPr>
            <w:tcW w:w="1914" w:type="dxa"/>
          </w:tcPr>
          <w:p w:rsidR="001939D3" w:rsidRDefault="001939D3" w:rsidP="00892B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1914" w:type="dxa"/>
            <w:vAlign w:val="center"/>
          </w:tcPr>
          <w:p w:rsidR="001939D3" w:rsidRDefault="00816E5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1939D3" w:rsidRDefault="00816E5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1939D3" w:rsidRDefault="00816E5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915" w:type="dxa"/>
            <w:vAlign w:val="center"/>
          </w:tcPr>
          <w:p w:rsidR="001939D3" w:rsidRDefault="00816E58" w:rsidP="0081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1939D3" w:rsidRDefault="001939D3" w:rsidP="001939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6E58" w:rsidRDefault="00816E58" w:rsidP="001939D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816E58">
        <w:rPr>
          <w:rFonts w:ascii="Times New Roman" w:hAnsi="Times New Roman" w:cs="Times New Roman"/>
          <w:b/>
          <w:i/>
          <w:sz w:val="24"/>
        </w:rPr>
        <w:t>Положительная динамика овладения знаниями и умениями</w:t>
      </w:r>
    </w:p>
    <w:p w:rsidR="00816E58" w:rsidRDefault="00B32FAF" w:rsidP="00C76B01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Формы диагностики: </w:t>
      </w:r>
      <w:r w:rsidR="00C76B01">
        <w:rPr>
          <w:rFonts w:ascii="Times New Roman" w:hAnsi="Times New Roman" w:cs="Times New Roman"/>
          <w:sz w:val="24"/>
        </w:rPr>
        <w:t xml:space="preserve">просмотр на тренировочных занятиях, </w:t>
      </w:r>
      <w:r>
        <w:rPr>
          <w:rFonts w:ascii="Times New Roman" w:hAnsi="Times New Roman" w:cs="Times New Roman"/>
          <w:sz w:val="24"/>
        </w:rPr>
        <w:t>тестирование,</w:t>
      </w:r>
      <w:r w:rsidRPr="00B32F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зачетные работы, </w:t>
      </w:r>
      <w:r w:rsidR="00C76B01">
        <w:rPr>
          <w:rFonts w:ascii="Times New Roman" w:hAnsi="Times New Roman" w:cs="Times New Roman"/>
          <w:sz w:val="24"/>
        </w:rPr>
        <w:t xml:space="preserve">контрольные нормативы, </w:t>
      </w:r>
      <w:r>
        <w:rPr>
          <w:rFonts w:ascii="Times New Roman" w:hAnsi="Times New Roman" w:cs="Times New Roman"/>
          <w:sz w:val="24"/>
        </w:rPr>
        <w:t>соревнования</w:t>
      </w:r>
      <w:r w:rsidR="00C76B01">
        <w:rPr>
          <w:rFonts w:ascii="Times New Roman" w:hAnsi="Times New Roman" w:cs="Times New Roman"/>
          <w:sz w:val="24"/>
        </w:rPr>
        <w:t>, ежеквартальная мерка показателей прироста мышц.</w:t>
      </w:r>
    </w:p>
    <w:p w:rsidR="00C76B01" w:rsidRDefault="00C76B01" w:rsidP="001939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6B01" w:rsidRDefault="00C76B01" w:rsidP="00C76B01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диагностики по программе отслеживается следующее:</w:t>
      </w:r>
    </w:p>
    <w:p w:rsidR="00C76B01" w:rsidRDefault="00C76B01" w:rsidP="00C76B0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физическое развитие;</w:t>
      </w:r>
    </w:p>
    <w:p w:rsidR="00C76B01" w:rsidRDefault="00C76B01" w:rsidP="00C76B0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логическое и тактическое мышление;</w:t>
      </w:r>
    </w:p>
    <w:p w:rsidR="00C76B01" w:rsidRDefault="00C76B01" w:rsidP="00C76B0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коммуникативные навыки;</w:t>
      </w:r>
    </w:p>
    <w:p w:rsidR="00C76B01" w:rsidRDefault="00C76B01" w:rsidP="00C76B0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сила воли, трудолюбие, дисциплина;</w:t>
      </w:r>
    </w:p>
    <w:p w:rsidR="00C76B01" w:rsidRPr="00C76B01" w:rsidRDefault="00C76B01" w:rsidP="00C76B0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мотивация к занятиям.</w:t>
      </w:r>
    </w:p>
    <w:p w:rsidR="00C76B01" w:rsidRDefault="00C76B01" w:rsidP="00C76B01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C76B01" w:rsidRDefault="00325A61" w:rsidP="00FC25AE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</w:t>
      </w:r>
      <w:r w:rsidR="00FC25AE">
        <w:rPr>
          <w:rFonts w:ascii="Times New Roman" w:hAnsi="Times New Roman" w:cs="Times New Roman"/>
          <w:sz w:val="24"/>
        </w:rPr>
        <w:t xml:space="preserve">щиеся демонстрируют высокие результаты освоения теоретической подготовки, отрабатывая соответствующие умения и навыки на практике. Коллективная деятельность способствует созданию условий для становления социально активной личности, их саморазвития в процессе освоения программы. </w:t>
      </w:r>
    </w:p>
    <w:p w:rsidR="00893269" w:rsidRDefault="00893269" w:rsidP="00FC25AE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325A61" w:rsidRDefault="00325A61" w:rsidP="006E11DF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</w:rPr>
      </w:pPr>
      <w:r w:rsidRPr="00325A61">
        <w:rPr>
          <w:rFonts w:ascii="Times New Roman" w:hAnsi="Times New Roman" w:cs="Times New Roman"/>
          <w:b/>
          <w:i/>
          <w:sz w:val="24"/>
        </w:rPr>
        <w:t>Уровень усвоения программного материала.</w:t>
      </w:r>
    </w:p>
    <w:p w:rsidR="00442146" w:rsidRDefault="00442146" w:rsidP="006E11DF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Показатели нормативов сентябрь/ноябрь 2022.</w:t>
      </w:r>
    </w:p>
    <w:p w:rsidR="00325A61" w:rsidRDefault="00325A61" w:rsidP="00325A61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Спортивно-оздоровительная группа (СОГ)</w:t>
      </w:r>
    </w:p>
    <w:p w:rsidR="006E11DF" w:rsidRDefault="006E11DF" w:rsidP="00325A61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325A61" w:rsidTr="00325A61">
        <w:tc>
          <w:tcPr>
            <w:tcW w:w="2392" w:type="dxa"/>
            <w:vMerge w:val="restart"/>
            <w:vAlign w:val="center"/>
          </w:tcPr>
          <w:p w:rsidR="00325A61" w:rsidRDefault="00325A61" w:rsidP="00325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(возраст)</w:t>
            </w:r>
          </w:p>
        </w:tc>
        <w:tc>
          <w:tcPr>
            <w:tcW w:w="2393" w:type="dxa"/>
            <w:gridSpan w:val="2"/>
            <w:vAlign w:val="center"/>
          </w:tcPr>
          <w:p w:rsidR="00325A61" w:rsidRDefault="00325A61" w:rsidP="00325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на скакалке</w:t>
            </w:r>
          </w:p>
        </w:tc>
        <w:tc>
          <w:tcPr>
            <w:tcW w:w="2393" w:type="dxa"/>
            <w:gridSpan w:val="2"/>
            <w:vAlign w:val="center"/>
          </w:tcPr>
          <w:p w:rsidR="00325A61" w:rsidRDefault="00325A61" w:rsidP="00325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Поднимание туловища</w:t>
            </w:r>
          </w:p>
        </w:tc>
        <w:tc>
          <w:tcPr>
            <w:tcW w:w="2393" w:type="dxa"/>
            <w:gridSpan w:val="2"/>
            <w:vAlign w:val="center"/>
          </w:tcPr>
          <w:p w:rsidR="00325A61" w:rsidRDefault="00325A61" w:rsidP="00325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Отжимания от пола</w:t>
            </w:r>
          </w:p>
        </w:tc>
      </w:tr>
      <w:tr w:rsidR="00325A61" w:rsidTr="00AD3EBC">
        <w:tc>
          <w:tcPr>
            <w:tcW w:w="2392" w:type="dxa"/>
            <w:vMerge/>
            <w:vAlign w:val="center"/>
          </w:tcPr>
          <w:p w:rsidR="00325A61" w:rsidRDefault="00325A61" w:rsidP="00325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25A61" w:rsidRPr="00325A61" w:rsidRDefault="00325A61" w:rsidP="00325A6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сентябрь</w:t>
            </w:r>
          </w:p>
        </w:tc>
        <w:tc>
          <w:tcPr>
            <w:tcW w:w="1197" w:type="dxa"/>
            <w:vAlign w:val="center"/>
          </w:tcPr>
          <w:p w:rsidR="00325A61" w:rsidRPr="00325A61" w:rsidRDefault="00325A61" w:rsidP="00325A6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ноябрь</w:t>
            </w:r>
          </w:p>
        </w:tc>
        <w:tc>
          <w:tcPr>
            <w:tcW w:w="1196" w:type="dxa"/>
            <w:vAlign w:val="center"/>
          </w:tcPr>
          <w:p w:rsidR="00325A61" w:rsidRPr="00325A61" w:rsidRDefault="00325A61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сентябрь</w:t>
            </w:r>
          </w:p>
        </w:tc>
        <w:tc>
          <w:tcPr>
            <w:tcW w:w="1197" w:type="dxa"/>
            <w:vAlign w:val="center"/>
          </w:tcPr>
          <w:p w:rsidR="00325A61" w:rsidRPr="00325A61" w:rsidRDefault="00325A61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ноябрь</w:t>
            </w:r>
          </w:p>
        </w:tc>
        <w:tc>
          <w:tcPr>
            <w:tcW w:w="1196" w:type="dxa"/>
            <w:vAlign w:val="center"/>
          </w:tcPr>
          <w:p w:rsidR="00325A61" w:rsidRPr="00325A61" w:rsidRDefault="00325A61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сентябрь</w:t>
            </w:r>
          </w:p>
        </w:tc>
        <w:tc>
          <w:tcPr>
            <w:tcW w:w="1197" w:type="dxa"/>
            <w:vAlign w:val="center"/>
          </w:tcPr>
          <w:p w:rsidR="00325A61" w:rsidRPr="00325A61" w:rsidRDefault="00325A61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ноябрь</w:t>
            </w:r>
          </w:p>
        </w:tc>
      </w:tr>
      <w:tr w:rsidR="00325A61" w:rsidTr="006E11DF">
        <w:tc>
          <w:tcPr>
            <w:tcW w:w="2392" w:type="dxa"/>
            <w:vAlign w:val="center"/>
          </w:tcPr>
          <w:p w:rsidR="006E11DF" w:rsidRDefault="00325A61" w:rsidP="0032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Юрков </w:t>
            </w:r>
          </w:p>
          <w:p w:rsidR="00325A61" w:rsidRDefault="00325A61" w:rsidP="00325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Илья, 12 лет</w:t>
            </w:r>
          </w:p>
        </w:tc>
        <w:tc>
          <w:tcPr>
            <w:tcW w:w="1196" w:type="dxa"/>
            <w:vAlign w:val="center"/>
          </w:tcPr>
          <w:p w:rsidR="00325A61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97" w:type="dxa"/>
            <w:vAlign w:val="center"/>
          </w:tcPr>
          <w:p w:rsidR="00325A61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196" w:type="dxa"/>
            <w:vAlign w:val="center"/>
          </w:tcPr>
          <w:p w:rsidR="00325A61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97" w:type="dxa"/>
            <w:vAlign w:val="center"/>
          </w:tcPr>
          <w:p w:rsidR="00325A61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96" w:type="dxa"/>
            <w:vAlign w:val="center"/>
          </w:tcPr>
          <w:p w:rsidR="00325A61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325A61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E11DF" w:rsidTr="006E11DF">
        <w:tc>
          <w:tcPr>
            <w:tcW w:w="2392" w:type="dxa"/>
            <w:vAlign w:val="center"/>
          </w:tcPr>
          <w:p w:rsidR="006E11DF" w:rsidRDefault="006E11DF" w:rsidP="00325A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Александра, 10 лет</w:t>
            </w:r>
          </w:p>
        </w:tc>
        <w:tc>
          <w:tcPr>
            <w:tcW w:w="1196" w:type="dxa"/>
            <w:vAlign w:val="center"/>
          </w:tcPr>
          <w:p w:rsidR="006E11DF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197" w:type="dxa"/>
            <w:vAlign w:val="center"/>
          </w:tcPr>
          <w:p w:rsidR="006E11DF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196" w:type="dxa"/>
            <w:vAlign w:val="center"/>
          </w:tcPr>
          <w:p w:rsidR="006E11DF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6E11DF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96" w:type="dxa"/>
            <w:vAlign w:val="center"/>
          </w:tcPr>
          <w:p w:rsidR="006E11DF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6E11DF" w:rsidRDefault="006E11DF" w:rsidP="006E11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6E11DF" w:rsidRDefault="006E11DF" w:rsidP="006E11DF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Группа начальной подготовки (НП)</w:t>
      </w:r>
    </w:p>
    <w:p w:rsidR="006E11DF" w:rsidRDefault="006E11DF" w:rsidP="006E11DF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2-3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6E11DF" w:rsidTr="009B14F3">
        <w:tc>
          <w:tcPr>
            <w:tcW w:w="2392" w:type="dxa"/>
            <w:vMerge w:val="restart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(возраст)</w:t>
            </w:r>
          </w:p>
        </w:tc>
        <w:tc>
          <w:tcPr>
            <w:tcW w:w="2393" w:type="dxa"/>
            <w:gridSpan w:val="2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на скакалке</w:t>
            </w:r>
          </w:p>
        </w:tc>
        <w:tc>
          <w:tcPr>
            <w:tcW w:w="2393" w:type="dxa"/>
            <w:gridSpan w:val="2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Поднимание туловища</w:t>
            </w:r>
          </w:p>
        </w:tc>
        <w:tc>
          <w:tcPr>
            <w:tcW w:w="2393" w:type="dxa"/>
            <w:gridSpan w:val="2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Отжимания от пола</w:t>
            </w:r>
          </w:p>
        </w:tc>
      </w:tr>
      <w:tr w:rsidR="006E11DF" w:rsidTr="009B14F3">
        <w:tc>
          <w:tcPr>
            <w:tcW w:w="2392" w:type="dxa"/>
            <w:vMerge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сентябрь</w:t>
            </w:r>
          </w:p>
        </w:tc>
        <w:tc>
          <w:tcPr>
            <w:tcW w:w="1197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ноябрь</w:t>
            </w:r>
          </w:p>
        </w:tc>
        <w:tc>
          <w:tcPr>
            <w:tcW w:w="1196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сентябрь</w:t>
            </w:r>
          </w:p>
        </w:tc>
        <w:tc>
          <w:tcPr>
            <w:tcW w:w="1197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ноябрь</w:t>
            </w:r>
          </w:p>
        </w:tc>
        <w:tc>
          <w:tcPr>
            <w:tcW w:w="1196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сентябрь</w:t>
            </w:r>
          </w:p>
        </w:tc>
        <w:tc>
          <w:tcPr>
            <w:tcW w:w="1197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ноябрь</w:t>
            </w:r>
          </w:p>
        </w:tc>
      </w:tr>
      <w:tr w:rsidR="006E11DF" w:rsidTr="009B14F3">
        <w:tc>
          <w:tcPr>
            <w:tcW w:w="2392" w:type="dxa"/>
            <w:vAlign w:val="center"/>
          </w:tcPr>
          <w:p w:rsidR="006E11DF" w:rsidRDefault="006E11DF" w:rsidP="006E11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Скорняков Артем, 14 лет</w:t>
            </w:r>
          </w:p>
        </w:tc>
        <w:tc>
          <w:tcPr>
            <w:tcW w:w="1196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197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97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196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97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6E11DF" w:rsidTr="009B14F3">
        <w:tc>
          <w:tcPr>
            <w:tcW w:w="2392" w:type="dxa"/>
            <w:vAlign w:val="center"/>
          </w:tcPr>
          <w:p w:rsidR="006E11DF" w:rsidRDefault="006E11DF" w:rsidP="006E11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Виктория, 1</w:t>
            </w:r>
            <w:r w:rsidR="000B0CE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196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197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196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197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196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325A61" w:rsidRPr="00325A61" w:rsidRDefault="00325A61" w:rsidP="00325A61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</w:p>
    <w:p w:rsidR="006E11DF" w:rsidRDefault="006E11DF" w:rsidP="006E11DF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Учебно-тренировочная группа (УТГ)</w:t>
      </w:r>
    </w:p>
    <w:p w:rsidR="006E11DF" w:rsidRDefault="006E11DF" w:rsidP="006E11DF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4-5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6E11DF" w:rsidTr="009B14F3">
        <w:tc>
          <w:tcPr>
            <w:tcW w:w="2392" w:type="dxa"/>
            <w:vMerge w:val="restart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(возраст)</w:t>
            </w:r>
          </w:p>
        </w:tc>
        <w:tc>
          <w:tcPr>
            <w:tcW w:w="2393" w:type="dxa"/>
            <w:gridSpan w:val="2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на скакалке</w:t>
            </w:r>
          </w:p>
        </w:tc>
        <w:tc>
          <w:tcPr>
            <w:tcW w:w="2393" w:type="dxa"/>
            <w:gridSpan w:val="2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Поднимание туловища</w:t>
            </w:r>
          </w:p>
        </w:tc>
        <w:tc>
          <w:tcPr>
            <w:tcW w:w="2393" w:type="dxa"/>
            <w:gridSpan w:val="2"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Отжимания от пола</w:t>
            </w:r>
          </w:p>
        </w:tc>
      </w:tr>
      <w:tr w:rsidR="006E11DF" w:rsidTr="009B14F3">
        <w:tc>
          <w:tcPr>
            <w:tcW w:w="2392" w:type="dxa"/>
            <w:vMerge/>
            <w:vAlign w:val="center"/>
          </w:tcPr>
          <w:p w:rsidR="006E11DF" w:rsidRDefault="006E11DF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сентябрь</w:t>
            </w:r>
          </w:p>
        </w:tc>
        <w:tc>
          <w:tcPr>
            <w:tcW w:w="1197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ноябрь</w:t>
            </w:r>
          </w:p>
        </w:tc>
        <w:tc>
          <w:tcPr>
            <w:tcW w:w="1196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сентябрь</w:t>
            </w:r>
          </w:p>
        </w:tc>
        <w:tc>
          <w:tcPr>
            <w:tcW w:w="1197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ноябрь</w:t>
            </w:r>
          </w:p>
        </w:tc>
        <w:tc>
          <w:tcPr>
            <w:tcW w:w="1196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сентябрь</w:t>
            </w:r>
          </w:p>
        </w:tc>
        <w:tc>
          <w:tcPr>
            <w:tcW w:w="1197" w:type="dxa"/>
            <w:vAlign w:val="center"/>
          </w:tcPr>
          <w:p w:rsidR="006E11DF" w:rsidRPr="00325A61" w:rsidRDefault="006E11DF" w:rsidP="009B14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25A61">
              <w:rPr>
                <w:rFonts w:ascii="Times New Roman" w:hAnsi="Times New Roman" w:cs="Times New Roman"/>
                <w:i/>
                <w:sz w:val="24"/>
              </w:rPr>
              <w:t>ноябрь</w:t>
            </w:r>
          </w:p>
        </w:tc>
      </w:tr>
      <w:tr w:rsidR="006E11DF" w:rsidTr="009B14F3">
        <w:tc>
          <w:tcPr>
            <w:tcW w:w="2392" w:type="dxa"/>
            <w:vAlign w:val="center"/>
          </w:tcPr>
          <w:p w:rsidR="000B0CE9" w:rsidRDefault="000B0CE9" w:rsidP="009B14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 </w:t>
            </w:r>
          </w:p>
          <w:p w:rsidR="006E11DF" w:rsidRDefault="000B0CE9" w:rsidP="000B0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</w:t>
            </w:r>
            <w:r w:rsidR="006E11DF">
              <w:rPr>
                <w:rFonts w:ascii="Times New Roman" w:hAnsi="Times New Roman" w:cs="Times New Roman"/>
                <w:sz w:val="24"/>
              </w:rPr>
              <w:t>,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6E11DF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196" w:type="dxa"/>
            <w:vAlign w:val="center"/>
          </w:tcPr>
          <w:p w:rsidR="006E11DF" w:rsidRDefault="000B0CE9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197" w:type="dxa"/>
            <w:vAlign w:val="center"/>
          </w:tcPr>
          <w:p w:rsidR="006E11DF" w:rsidRDefault="000B0CE9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196" w:type="dxa"/>
            <w:vAlign w:val="center"/>
          </w:tcPr>
          <w:p w:rsidR="006E11DF" w:rsidRDefault="00442146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97" w:type="dxa"/>
            <w:vAlign w:val="center"/>
          </w:tcPr>
          <w:p w:rsidR="006E11DF" w:rsidRDefault="00442146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96" w:type="dxa"/>
            <w:vAlign w:val="center"/>
          </w:tcPr>
          <w:p w:rsidR="006E11DF" w:rsidRDefault="00442146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6E11DF" w:rsidRDefault="00442146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6E11DF" w:rsidTr="009B14F3">
        <w:tc>
          <w:tcPr>
            <w:tcW w:w="2392" w:type="dxa"/>
            <w:vAlign w:val="center"/>
          </w:tcPr>
          <w:p w:rsidR="006E11DF" w:rsidRDefault="006E11DF" w:rsidP="009B14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Шарыпова </w:t>
            </w:r>
          </w:p>
          <w:p w:rsidR="006E11DF" w:rsidRDefault="006E11DF" w:rsidP="009B14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Дарья, 14 лет</w:t>
            </w:r>
          </w:p>
        </w:tc>
        <w:tc>
          <w:tcPr>
            <w:tcW w:w="1196" w:type="dxa"/>
            <w:vAlign w:val="center"/>
          </w:tcPr>
          <w:p w:rsidR="006E11DF" w:rsidRDefault="00442146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197" w:type="dxa"/>
            <w:vAlign w:val="center"/>
          </w:tcPr>
          <w:p w:rsidR="006E11DF" w:rsidRDefault="00442146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196" w:type="dxa"/>
            <w:vAlign w:val="center"/>
          </w:tcPr>
          <w:p w:rsidR="006E11DF" w:rsidRDefault="00442146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197" w:type="dxa"/>
            <w:vAlign w:val="center"/>
          </w:tcPr>
          <w:p w:rsidR="006E11DF" w:rsidRDefault="00442146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196" w:type="dxa"/>
            <w:vAlign w:val="center"/>
          </w:tcPr>
          <w:p w:rsidR="006E11DF" w:rsidRDefault="00442146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97" w:type="dxa"/>
            <w:vAlign w:val="center"/>
          </w:tcPr>
          <w:p w:rsidR="006E11DF" w:rsidRDefault="00442146" w:rsidP="009B14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325A61" w:rsidRDefault="00325A61" w:rsidP="00FC25AE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8E5D60" w:rsidRDefault="008E5D60" w:rsidP="001939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Помимо роста физических показателей можно отметить, что уровень </w:t>
      </w:r>
      <w:proofErr w:type="gramStart"/>
      <w:r>
        <w:rPr>
          <w:rFonts w:ascii="Times New Roman" w:hAnsi="Times New Roman" w:cs="Times New Roman"/>
          <w:sz w:val="24"/>
        </w:rPr>
        <w:t>технической</w:t>
      </w:r>
      <w:proofErr w:type="gramEnd"/>
      <w:r>
        <w:rPr>
          <w:rFonts w:ascii="Times New Roman" w:hAnsi="Times New Roman" w:cs="Times New Roman"/>
          <w:sz w:val="24"/>
        </w:rPr>
        <w:t xml:space="preserve"> и тактической подготовки управления лодкой и гребли полностью оправдывает себя на зачетных работах</w:t>
      </w:r>
      <w:r w:rsidR="004A086F">
        <w:rPr>
          <w:rFonts w:ascii="Times New Roman" w:hAnsi="Times New Roman" w:cs="Times New Roman"/>
          <w:sz w:val="24"/>
        </w:rPr>
        <w:t xml:space="preserve"> и соревнованиях</w:t>
      </w:r>
      <w:r>
        <w:rPr>
          <w:rFonts w:ascii="Times New Roman" w:hAnsi="Times New Roman" w:cs="Times New Roman"/>
          <w:sz w:val="24"/>
        </w:rPr>
        <w:t xml:space="preserve">. Учебно-тренировочная группа всегда показывает пример: «Как команда, </w:t>
      </w:r>
      <w:proofErr w:type="gramStart"/>
      <w:r>
        <w:rPr>
          <w:rFonts w:ascii="Times New Roman" w:hAnsi="Times New Roman" w:cs="Times New Roman"/>
          <w:sz w:val="24"/>
        </w:rPr>
        <w:t>находясь в тяжелых и некомфортных условиях должна сохранить умение поддержать друг друга</w:t>
      </w:r>
      <w:proofErr w:type="gramEnd"/>
      <w:r>
        <w:rPr>
          <w:rFonts w:ascii="Times New Roman" w:hAnsi="Times New Roman" w:cs="Times New Roman"/>
          <w:sz w:val="24"/>
        </w:rPr>
        <w:t xml:space="preserve">».  </w:t>
      </w:r>
    </w:p>
    <w:p w:rsidR="004A086F" w:rsidRDefault="004A086F" w:rsidP="001939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6B01" w:rsidRDefault="008E5D60" w:rsidP="001939D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13ABD98" wp14:editId="25885AD8">
            <wp:simplePos x="0" y="0"/>
            <wp:positionH relativeFrom="column">
              <wp:posOffset>4457065</wp:posOffset>
            </wp:positionH>
            <wp:positionV relativeFrom="paragraph">
              <wp:posOffset>21590</wp:posOffset>
            </wp:positionV>
            <wp:extent cx="149542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AAgMxW-A-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AE" w:rsidRPr="005633B3" w:rsidRDefault="005633B3" w:rsidP="001939D3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5633B3">
        <w:rPr>
          <w:rFonts w:ascii="Times New Roman" w:hAnsi="Times New Roman" w:cs="Times New Roman"/>
          <w:b/>
          <w:noProof/>
          <w:sz w:val="24"/>
          <w:lang w:eastAsia="ru-RU"/>
        </w:rPr>
        <w:t>Удовлетворенность</w:t>
      </w:r>
    </w:p>
    <w:p w:rsidR="005633B3" w:rsidRPr="005633B3" w:rsidRDefault="005633B3" w:rsidP="001939D3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5633B3">
        <w:rPr>
          <w:rFonts w:ascii="Times New Roman" w:hAnsi="Times New Roman" w:cs="Times New Roman"/>
          <w:b/>
          <w:noProof/>
          <w:sz w:val="24"/>
          <w:lang w:eastAsia="ru-RU"/>
        </w:rPr>
        <w:t>образовательным</w:t>
      </w:r>
    </w:p>
    <w:p w:rsidR="005633B3" w:rsidRDefault="005633B3" w:rsidP="001939D3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5633B3">
        <w:rPr>
          <w:rFonts w:ascii="Times New Roman" w:hAnsi="Times New Roman" w:cs="Times New Roman"/>
          <w:b/>
          <w:noProof/>
          <w:sz w:val="24"/>
          <w:lang w:eastAsia="ru-RU"/>
        </w:rPr>
        <w:t>процессом</w:t>
      </w:r>
    </w:p>
    <w:p w:rsidR="004174C9" w:rsidRPr="004174C9" w:rsidRDefault="004174C9" w:rsidP="004174C9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Обучение по пр</w:t>
      </w:r>
      <w:r w:rsidR="004A086F">
        <w:rPr>
          <w:rFonts w:ascii="Times New Roman" w:hAnsi="Times New Roman" w:cs="Times New Roman"/>
          <w:noProof/>
          <w:sz w:val="24"/>
          <w:lang w:eastAsia="ru-RU"/>
        </w:rPr>
        <w:t xml:space="preserve">ограмме полезно не только для </w:t>
      </w:r>
      <w:r>
        <w:rPr>
          <w:rFonts w:ascii="Times New Roman" w:hAnsi="Times New Roman" w:cs="Times New Roman"/>
          <w:noProof/>
          <w:sz w:val="24"/>
          <w:lang w:eastAsia="ru-RU"/>
        </w:rPr>
        <w:t>учащихся, но и для их законных представителей, т.к. отдавая ребенка в дополнительное образование, они желают видеть результат. Поэтому образовательный процесс даёт удовлетворенность обоим сторонам: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3B3" w:rsidTr="005633B3">
        <w:tc>
          <w:tcPr>
            <w:tcW w:w="4785" w:type="dxa"/>
            <w:vAlign w:val="center"/>
          </w:tcPr>
          <w:p w:rsidR="005633B3" w:rsidRDefault="002A12D8" w:rsidP="005633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Для ребенка</w:t>
            </w:r>
          </w:p>
        </w:tc>
        <w:tc>
          <w:tcPr>
            <w:tcW w:w="4786" w:type="dxa"/>
            <w:vAlign w:val="center"/>
          </w:tcPr>
          <w:p w:rsidR="005633B3" w:rsidRDefault="002A12D8" w:rsidP="002A1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Для р</w:t>
            </w:r>
            <w:r w:rsidR="005633B3">
              <w:rPr>
                <w:rFonts w:ascii="Times New Roman" w:hAnsi="Times New Roman" w:cs="Times New Roman"/>
                <w:b/>
                <w:sz w:val="24"/>
              </w:rPr>
              <w:t>одител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</w:tc>
      </w:tr>
      <w:tr w:rsidR="005633B3" w:rsidTr="005633B3">
        <w:tc>
          <w:tcPr>
            <w:tcW w:w="4785" w:type="dxa"/>
            <w:vAlign w:val="center"/>
          </w:tcPr>
          <w:p w:rsidR="005633B3" w:rsidRPr="005633B3" w:rsidRDefault="005633B3" w:rsidP="0056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отвечает запросам ребенка</w:t>
            </w:r>
          </w:p>
        </w:tc>
        <w:tc>
          <w:tcPr>
            <w:tcW w:w="4786" w:type="dxa"/>
          </w:tcPr>
          <w:p w:rsidR="005633B3" w:rsidRPr="005633B3" w:rsidRDefault="005633B3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отвечает запросам родителя</w:t>
            </w:r>
          </w:p>
        </w:tc>
      </w:tr>
      <w:tr w:rsidR="005633B3" w:rsidTr="005633B3">
        <w:tc>
          <w:tcPr>
            <w:tcW w:w="4785" w:type="dxa"/>
            <w:vAlign w:val="center"/>
          </w:tcPr>
          <w:p w:rsidR="005633B3" w:rsidRPr="002A12D8" w:rsidRDefault="002A12D8" w:rsidP="0056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обучает приемам управления лодкой, технику и тактику гребка веслом</w:t>
            </w:r>
          </w:p>
        </w:tc>
        <w:tc>
          <w:tcPr>
            <w:tcW w:w="4786" w:type="dxa"/>
          </w:tcPr>
          <w:p w:rsidR="005633B3" w:rsidRPr="002A12D8" w:rsidRDefault="002A12D8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обучает </w:t>
            </w:r>
            <w:r w:rsidR="004174C9">
              <w:rPr>
                <w:rFonts w:ascii="Times New Roman" w:hAnsi="Times New Roman" w:cs="Times New Roman"/>
                <w:sz w:val="24"/>
              </w:rPr>
              <w:t xml:space="preserve">ребенка </w:t>
            </w:r>
            <w:r>
              <w:rPr>
                <w:rFonts w:ascii="Times New Roman" w:hAnsi="Times New Roman" w:cs="Times New Roman"/>
                <w:sz w:val="24"/>
              </w:rPr>
              <w:t>безопасному и грамотному поведению на открытых водоемах и в природной среде</w:t>
            </w:r>
            <w:r w:rsidR="004174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633B3" w:rsidTr="005633B3">
        <w:tc>
          <w:tcPr>
            <w:tcW w:w="4785" w:type="dxa"/>
            <w:vAlign w:val="center"/>
          </w:tcPr>
          <w:p w:rsidR="005633B3" w:rsidRPr="002A12D8" w:rsidRDefault="004174C9" w:rsidP="0056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развивает личность спортсмена</w:t>
            </w:r>
          </w:p>
        </w:tc>
        <w:tc>
          <w:tcPr>
            <w:tcW w:w="4786" w:type="dxa"/>
          </w:tcPr>
          <w:p w:rsidR="005633B3" w:rsidRPr="002A12D8" w:rsidRDefault="004174C9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развивает выносливость, физические качества, социально адаптирует ребенка</w:t>
            </w:r>
          </w:p>
        </w:tc>
      </w:tr>
      <w:tr w:rsidR="005633B3" w:rsidTr="006602FB">
        <w:tc>
          <w:tcPr>
            <w:tcW w:w="4785" w:type="dxa"/>
            <w:vAlign w:val="center"/>
          </w:tcPr>
          <w:p w:rsidR="005633B3" w:rsidRPr="002A12D8" w:rsidRDefault="004174C9" w:rsidP="00563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воспитывает настойчивость, самостоятельность, навыки командного взаимодействия</w:t>
            </w:r>
          </w:p>
        </w:tc>
        <w:tc>
          <w:tcPr>
            <w:tcW w:w="4786" w:type="dxa"/>
            <w:vAlign w:val="center"/>
          </w:tcPr>
          <w:p w:rsidR="005633B3" w:rsidRPr="002A12D8" w:rsidRDefault="004174C9" w:rsidP="006602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формирует культуру здорового образа жизни и экологическую культуру поведения</w:t>
            </w:r>
          </w:p>
        </w:tc>
      </w:tr>
    </w:tbl>
    <w:p w:rsidR="00565838" w:rsidRDefault="00565838" w:rsidP="001939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602FB" w:rsidRDefault="006602FB" w:rsidP="001939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602FB" w:rsidRDefault="006602FB" w:rsidP="001939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602FB" w:rsidRDefault="004A086F" w:rsidP="001939D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74E5F" wp14:editId="0BC66191">
                <wp:simplePos x="0" y="0"/>
                <wp:positionH relativeFrom="column">
                  <wp:posOffset>3810</wp:posOffset>
                </wp:positionH>
                <wp:positionV relativeFrom="paragraph">
                  <wp:posOffset>-625475</wp:posOffset>
                </wp:positionV>
                <wp:extent cx="5953760" cy="1286510"/>
                <wp:effectExtent l="76200" t="57150" r="85090" b="104140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2865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2FB" w:rsidRPr="00BE1226" w:rsidRDefault="00BE1226" w:rsidP="006602FB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4"/>
                              </w:rPr>
                            </w:pPr>
                            <w:r w:rsidRPr="00BE1226">
                              <w:rPr>
                                <w:rFonts w:ascii="Bahnschrift SemiBold" w:hAnsi="Bahnschrift SemiBold"/>
                                <w:sz w:val="24"/>
                              </w:rPr>
                              <w:t>Рафтинг многосторонне развивает спортсмена, так как умение за доли секунды выбрать правильное решение для всей команды и выполнить его результативно достигается путем физической, технической и тактической подготовки.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position:absolute;left:0;text-align:left;margin-left:.3pt;margin-top:-49.25pt;width:468.8pt;height:10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6602FB" w:rsidRPr="00BE1226" w:rsidRDefault="00BE1226" w:rsidP="006602FB">
                      <w:pPr>
                        <w:jc w:val="center"/>
                        <w:rPr>
                          <w:rFonts w:ascii="Bahnschrift SemiBold" w:hAnsi="Bahnschrift SemiBold"/>
                          <w:sz w:val="24"/>
                        </w:rPr>
                      </w:pPr>
                      <w:r w:rsidRPr="00BE1226">
                        <w:rPr>
                          <w:rFonts w:ascii="Bahnschrift SemiBold" w:hAnsi="Bahnschrift SemiBold"/>
                          <w:sz w:val="24"/>
                        </w:rPr>
                        <w:t>Рафтинг многосторонне развивает спортсмена, так как умение за доли секунды выбрать правильное решение для всей команды и выполнить его результативно достигается путем физической, технической и тактической подготовки.</w:t>
                      </w:r>
                    </w:p>
                  </w:txbxContent>
                </v:textbox>
              </v:shape>
            </w:pict>
          </mc:Fallback>
        </mc:AlternateContent>
      </w:r>
    </w:p>
    <w:p w:rsidR="00BE1226" w:rsidRDefault="00BE1226" w:rsidP="001939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E1226" w:rsidRDefault="00BE1226" w:rsidP="001939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E1226" w:rsidRDefault="00BE1226" w:rsidP="001939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65838" w:rsidRDefault="00565838" w:rsidP="001939D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65838">
        <w:rPr>
          <w:rFonts w:ascii="Times New Roman" w:hAnsi="Times New Roman" w:cs="Times New Roman"/>
          <w:b/>
          <w:sz w:val="24"/>
        </w:rPr>
        <w:t>УЧАСТИЕ И РЕЗУЛЬТАТИВНОСТЬ В ОСНОВНЫХ СОБЫТИЯХ</w:t>
      </w:r>
    </w:p>
    <w:p w:rsidR="009916A1" w:rsidRDefault="00BE1226" w:rsidP="009916A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активно принимают участие в соревнованиях не только по своему направлению, но и создают постоянную конкуренцию в спортивном </w:t>
      </w:r>
      <w:r w:rsidR="009916A1">
        <w:rPr>
          <w:rFonts w:ascii="Times New Roman" w:hAnsi="Times New Roman" w:cs="Times New Roman"/>
          <w:sz w:val="24"/>
        </w:rPr>
        <w:t xml:space="preserve">ориентировании, скалолазании и лыжных гонках. </w:t>
      </w:r>
    </w:p>
    <w:p w:rsidR="00565838" w:rsidRDefault="009916A1" w:rsidP="009916A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</w:t>
      </w:r>
      <w:r w:rsidRPr="009916A1">
        <w:rPr>
          <w:rFonts w:ascii="Times New Roman" w:hAnsi="Times New Roman" w:cs="Times New Roman"/>
          <w:b/>
          <w:sz w:val="24"/>
        </w:rPr>
        <w:t>3 года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93269">
        <w:rPr>
          <w:rFonts w:ascii="Times New Roman" w:hAnsi="Times New Roman" w:cs="Times New Roman"/>
          <w:sz w:val="24"/>
        </w:rPr>
        <w:t>детское объединение приняло</w:t>
      </w:r>
      <w:r>
        <w:rPr>
          <w:rFonts w:ascii="Times New Roman" w:hAnsi="Times New Roman" w:cs="Times New Roman"/>
          <w:sz w:val="24"/>
        </w:rPr>
        <w:t xml:space="preserve"> участие в</w:t>
      </w:r>
      <w:r w:rsidRPr="009916A1">
        <w:rPr>
          <w:rFonts w:ascii="Times New Roman" w:hAnsi="Times New Roman" w:cs="Times New Roman"/>
          <w:b/>
          <w:sz w:val="24"/>
        </w:rPr>
        <w:t xml:space="preserve"> 35</w:t>
      </w:r>
      <w:r>
        <w:rPr>
          <w:rFonts w:ascii="Times New Roman" w:hAnsi="Times New Roman" w:cs="Times New Roman"/>
          <w:sz w:val="24"/>
        </w:rPr>
        <w:t xml:space="preserve"> </w:t>
      </w:r>
      <w:r w:rsidR="004B212C">
        <w:rPr>
          <w:rFonts w:ascii="Times New Roman" w:hAnsi="Times New Roman" w:cs="Times New Roman"/>
          <w:sz w:val="24"/>
        </w:rPr>
        <w:t xml:space="preserve">спортивных </w:t>
      </w:r>
      <w:r>
        <w:rPr>
          <w:rFonts w:ascii="Times New Roman" w:hAnsi="Times New Roman" w:cs="Times New Roman"/>
          <w:sz w:val="24"/>
        </w:rPr>
        <w:t>соревнованиях разного уровня.</w:t>
      </w:r>
    </w:p>
    <w:p w:rsidR="004A086F" w:rsidRPr="009916A1" w:rsidRDefault="004A086F" w:rsidP="009916A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757794" w:rsidTr="0092121D">
        <w:tc>
          <w:tcPr>
            <w:tcW w:w="3227" w:type="dxa"/>
          </w:tcPr>
          <w:p w:rsidR="00757794" w:rsidRPr="00757794" w:rsidRDefault="00757794" w:rsidP="00757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794">
              <w:rPr>
                <w:rFonts w:ascii="Times New Roman" w:hAnsi="Times New Roman" w:cs="Times New Roman"/>
                <w:b/>
                <w:sz w:val="24"/>
              </w:rPr>
              <w:t>Муниципальный</w:t>
            </w:r>
          </w:p>
        </w:tc>
        <w:tc>
          <w:tcPr>
            <w:tcW w:w="3260" w:type="dxa"/>
          </w:tcPr>
          <w:p w:rsidR="00757794" w:rsidRPr="00757794" w:rsidRDefault="00757794" w:rsidP="00757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794"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</w:p>
        </w:tc>
        <w:tc>
          <w:tcPr>
            <w:tcW w:w="3084" w:type="dxa"/>
          </w:tcPr>
          <w:p w:rsidR="00757794" w:rsidRPr="00757794" w:rsidRDefault="00757794" w:rsidP="00757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794">
              <w:rPr>
                <w:rFonts w:ascii="Times New Roman" w:hAnsi="Times New Roman" w:cs="Times New Roman"/>
                <w:b/>
                <w:sz w:val="24"/>
              </w:rPr>
              <w:t>Федеральный</w:t>
            </w:r>
          </w:p>
        </w:tc>
      </w:tr>
      <w:tr w:rsidR="00757794" w:rsidTr="0025623B">
        <w:tc>
          <w:tcPr>
            <w:tcW w:w="9571" w:type="dxa"/>
            <w:gridSpan w:val="3"/>
          </w:tcPr>
          <w:p w:rsidR="00757794" w:rsidRDefault="00757794" w:rsidP="00757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EFC">
              <w:rPr>
                <w:rFonts w:ascii="Times New Roman" w:hAnsi="Times New Roman" w:cs="Times New Roman"/>
                <w:sz w:val="28"/>
              </w:rPr>
              <w:t>2019-2020</w:t>
            </w:r>
          </w:p>
        </w:tc>
      </w:tr>
      <w:tr w:rsidR="00757794" w:rsidTr="006D2833">
        <w:tc>
          <w:tcPr>
            <w:tcW w:w="3227" w:type="dxa"/>
          </w:tcPr>
          <w:p w:rsidR="00757794" w:rsidRDefault="0075779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757794" w:rsidRDefault="006D2833" w:rsidP="006D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D2833">
              <w:rPr>
                <w:rFonts w:ascii="Times New Roman" w:hAnsi="Times New Roman" w:cs="Times New Roman"/>
                <w:sz w:val="24"/>
              </w:rPr>
              <w:t>Кубок ТО по рафтингу среди мужчин и женщин</w:t>
            </w:r>
          </w:p>
          <w:p w:rsidR="00C01265" w:rsidRDefault="00C01265" w:rsidP="006D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2 воспитанника</w:t>
            </w:r>
          </w:p>
          <w:p w:rsidR="00C01265" w:rsidRDefault="00C01265" w:rsidP="006D2833">
            <w:pPr>
              <w:rPr>
                <w:rFonts w:ascii="Times New Roman" w:hAnsi="Times New Roman" w:cs="Times New Roman"/>
                <w:sz w:val="24"/>
              </w:rPr>
            </w:pPr>
          </w:p>
          <w:p w:rsidR="00C01265" w:rsidRDefault="00C01265" w:rsidP="006D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1265">
              <w:rPr>
                <w:rFonts w:ascii="Times New Roman" w:hAnsi="Times New Roman" w:cs="Times New Roman"/>
                <w:sz w:val="24"/>
              </w:rPr>
              <w:t xml:space="preserve">Соревнования по рафтингу в закрытых помещениях «УЛАЛУ </w:t>
            </w:r>
            <w:proofErr w:type="spellStart"/>
            <w:r w:rsidRPr="00C01265">
              <w:rPr>
                <w:rFonts w:ascii="Times New Roman" w:hAnsi="Times New Roman" w:cs="Times New Roman"/>
                <w:sz w:val="24"/>
              </w:rPr>
              <w:t>БасСПРИНТ</w:t>
            </w:r>
            <w:proofErr w:type="spellEnd"/>
            <w:r w:rsidRPr="00C01265">
              <w:rPr>
                <w:rFonts w:ascii="Times New Roman" w:hAnsi="Times New Roman" w:cs="Times New Roman"/>
                <w:sz w:val="24"/>
              </w:rPr>
              <w:t>»</w:t>
            </w:r>
          </w:p>
          <w:p w:rsidR="00C01265" w:rsidRDefault="00C01265" w:rsidP="006D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– 2 воспитанника</w:t>
            </w:r>
          </w:p>
          <w:p w:rsidR="00C01265" w:rsidRDefault="00C01265" w:rsidP="006D2833">
            <w:pPr>
              <w:rPr>
                <w:rFonts w:ascii="Times New Roman" w:hAnsi="Times New Roman" w:cs="Times New Roman"/>
                <w:sz w:val="24"/>
              </w:rPr>
            </w:pPr>
          </w:p>
          <w:p w:rsidR="00C01265" w:rsidRDefault="00C01265" w:rsidP="006D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1265">
              <w:rPr>
                <w:rFonts w:ascii="Times New Roman" w:hAnsi="Times New Roman" w:cs="Times New Roman"/>
                <w:sz w:val="24"/>
              </w:rPr>
              <w:t xml:space="preserve">Открытое Первенство Республики Алтай по рафтингу в закрытых помещениях «УЛАЛУ </w:t>
            </w:r>
            <w:proofErr w:type="spellStart"/>
            <w:r w:rsidRPr="00C01265">
              <w:rPr>
                <w:rFonts w:ascii="Times New Roman" w:hAnsi="Times New Roman" w:cs="Times New Roman"/>
                <w:sz w:val="24"/>
              </w:rPr>
              <w:t>БасСПРИНТ</w:t>
            </w:r>
            <w:proofErr w:type="spellEnd"/>
            <w:r w:rsidRPr="00C01265">
              <w:rPr>
                <w:rFonts w:ascii="Times New Roman" w:hAnsi="Times New Roman" w:cs="Times New Roman"/>
                <w:sz w:val="24"/>
              </w:rPr>
              <w:t>»</w:t>
            </w:r>
          </w:p>
          <w:p w:rsidR="00C01265" w:rsidRDefault="00C01265" w:rsidP="006D2833">
            <w:pPr>
              <w:rPr>
                <w:rFonts w:ascii="Times New Roman" w:hAnsi="Times New Roman" w:cs="Times New Roman"/>
                <w:sz w:val="24"/>
              </w:rPr>
            </w:pPr>
          </w:p>
          <w:p w:rsidR="00C01265" w:rsidRDefault="00C01265" w:rsidP="006D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1265">
              <w:rPr>
                <w:rFonts w:ascii="Times New Roman" w:hAnsi="Times New Roman" w:cs="Times New Roman"/>
                <w:sz w:val="24"/>
              </w:rPr>
              <w:t>Зимний фестиваль в закрытых помещениях по рафтингу «Буря в стакане – 2020»</w:t>
            </w:r>
          </w:p>
          <w:p w:rsidR="00C01265" w:rsidRDefault="00C01265" w:rsidP="006D2833">
            <w:pPr>
              <w:rPr>
                <w:rFonts w:ascii="Times New Roman" w:hAnsi="Times New Roman" w:cs="Times New Roman"/>
                <w:sz w:val="24"/>
              </w:rPr>
            </w:pPr>
          </w:p>
          <w:p w:rsidR="00C01265" w:rsidRPr="006D2833" w:rsidRDefault="00C01265" w:rsidP="006D28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1265">
              <w:rPr>
                <w:rFonts w:ascii="Times New Roman" w:hAnsi="Times New Roman" w:cs="Times New Roman"/>
                <w:sz w:val="24"/>
              </w:rPr>
              <w:t>Зимний фестиваль в закрытых помещениях по гребному слалому «Буря в стакане – 2020»</w:t>
            </w:r>
          </w:p>
        </w:tc>
        <w:tc>
          <w:tcPr>
            <w:tcW w:w="3084" w:type="dxa"/>
          </w:tcPr>
          <w:p w:rsidR="00757794" w:rsidRDefault="0075779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514" w:rsidTr="0092121D">
        <w:tc>
          <w:tcPr>
            <w:tcW w:w="3227" w:type="dxa"/>
          </w:tcPr>
          <w:p w:rsidR="00155514" w:rsidRPr="00757794" w:rsidRDefault="00155514" w:rsidP="00B829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794">
              <w:rPr>
                <w:rFonts w:ascii="Times New Roman" w:hAnsi="Times New Roman" w:cs="Times New Roman"/>
                <w:b/>
                <w:sz w:val="24"/>
              </w:rPr>
              <w:t>Муниципальный</w:t>
            </w:r>
          </w:p>
        </w:tc>
        <w:tc>
          <w:tcPr>
            <w:tcW w:w="3260" w:type="dxa"/>
          </w:tcPr>
          <w:p w:rsidR="00155514" w:rsidRPr="00757794" w:rsidRDefault="00155514" w:rsidP="00B829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794"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</w:p>
        </w:tc>
        <w:tc>
          <w:tcPr>
            <w:tcW w:w="3084" w:type="dxa"/>
          </w:tcPr>
          <w:p w:rsidR="00155514" w:rsidRPr="00757794" w:rsidRDefault="00155514" w:rsidP="00B829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794">
              <w:rPr>
                <w:rFonts w:ascii="Times New Roman" w:hAnsi="Times New Roman" w:cs="Times New Roman"/>
                <w:b/>
                <w:sz w:val="24"/>
              </w:rPr>
              <w:t>Федеральный</w:t>
            </w:r>
          </w:p>
        </w:tc>
      </w:tr>
      <w:tr w:rsidR="00155514" w:rsidTr="00F17BF2">
        <w:tc>
          <w:tcPr>
            <w:tcW w:w="9571" w:type="dxa"/>
            <w:gridSpan w:val="3"/>
          </w:tcPr>
          <w:p w:rsidR="00155514" w:rsidRDefault="00155514" w:rsidP="009155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EFC">
              <w:rPr>
                <w:rFonts w:ascii="Times New Roman" w:hAnsi="Times New Roman" w:cs="Times New Roman"/>
                <w:sz w:val="28"/>
              </w:rPr>
              <w:t>2020-2021</w:t>
            </w:r>
          </w:p>
        </w:tc>
      </w:tr>
      <w:tr w:rsidR="00155514" w:rsidTr="0092121D">
        <w:tc>
          <w:tcPr>
            <w:tcW w:w="3227" w:type="dxa"/>
          </w:tcPr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55514" w:rsidRDefault="00155514" w:rsidP="005E7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1265">
              <w:rPr>
                <w:rFonts w:ascii="Times New Roman" w:hAnsi="Times New Roman" w:cs="Times New Roman"/>
                <w:sz w:val="24"/>
              </w:rPr>
              <w:t>Зимний фестиваль в закрытых помещениях по гребному слалому «Буря в стакане –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01265">
              <w:rPr>
                <w:rFonts w:ascii="Times New Roman" w:hAnsi="Times New Roman" w:cs="Times New Roman"/>
                <w:sz w:val="24"/>
              </w:rPr>
              <w:t>»</w:t>
            </w:r>
          </w:p>
          <w:p w:rsidR="00155514" w:rsidRDefault="00155514" w:rsidP="005E7E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5514" w:rsidRDefault="00155514" w:rsidP="005E7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43EFC">
              <w:rPr>
                <w:rFonts w:ascii="Times New Roman" w:hAnsi="Times New Roman" w:cs="Times New Roman"/>
                <w:sz w:val="24"/>
              </w:rPr>
              <w:t>Открытые краевы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43EFC">
              <w:rPr>
                <w:rFonts w:ascii="Times New Roman" w:hAnsi="Times New Roman" w:cs="Times New Roman"/>
                <w:sz w:val="24"/>
              </w:rPr>
              <w:t xml:space="preserve"> соревнования по рафтингу в закрытых пом</w:t>
            </w:r>
            <w:r>
              <w:rPr>
                <w:rFonts w:ascii="Times New Roman" w:hAnsi="Times New Roman" w:cs="Times New Roman"/>
                <w:sz w:val="24"/>
              </w:rPr>
              <w:t>ещениях «Кубок Сибири. Заря-2021</w:t>
            </w:r>
            <w:r w:rsidRPr="00343EFC">
              <w:rPr>
                <w:rFonts w:ascii="Times New Roman" w:hAnsi="Times New Roman" w:cs="Times New Roman"/>
                <w:sz w:val="24"/>
              </w:rPr>
              <w:t>»</w:t>
            </w:r>
          </w:p>
          <w:p w:rsidR="00155514" w:rsidRDefault="00155514" w:rsidP="005E7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4 воспитанника</w:t>
            </w:r>
          </w:p>
          <w:p w:rsidR="00155514" w:rsidRDefault="00155514" w:rsidP="005E7E6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5514" w:rsidRDefault="00155514" w:rsidP="005E7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Кубок ТО по рафтингу</w:t>
            </w:r>
          </w:p>
          <w:p w:rsidR="00155514" w:rsidRDefault="00155514" w:rsidP="005E7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Первенство Республики Алтай по рафтингу среди до 20 лет</w:t>
            </w:r>
          </w:p>
        </w:tc>
        <w:tc>
          <w:tcPr>
            <w:tcW w:w="3084" w:type="dxa"/>
          </w:tcPr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Первенство России по рафтингу до 16 лет</w:t>
            </w:r>
          </w:p>
        </w:tc>
      </w:tr>
      <w:tr w:rsidR="00155514" w:rsidTr="0092121D">
        <w:tc>
          <w:tcPr>
            <w:tcW w:w="3227" w:type="dxa"/>
          </w:tcPr>
          <w:p w:rsidR="00155514" w:rsidRPr="00757794" w:rsidRDefault="00155514" w:rsidP="00B829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794">
              <w:rPr>
                <w:rFonts w:ascii="Times New Roman" w:hAnsi="Times New Roman" w:cs="Times New Roman"/>
                <w:b/>
                <w:sz w:val="24"/>
              </w:rPr>
              <w:lastRenderedPageBreak/>
              <w:t>Муниципальный</w:t>
            </w:r>
          </w:p>
        </w:tc>
        <w:tc>
          <w:tcPr>
            <w:tcW w:w="3260" w:type="dxa"/>
          </w:tcPr>
          <w:p w:rsidR="00155514" w:rsidRPr="00757794" w:rsidRDefault="00155514" w:rsidP="00B829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794"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</w:p>
        </w:tc>
        <w:tc>
          <w:tcPr>
            <w:tcW w:w="3084" w:type="dxa"/>
          </w:tcPr>
          <w:p w:rsidR="00155514" w:rsidRPr="00757794" w:rsidRDefault="00155514" w:rsidP="00B829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794">
              <w:rPr>
                <w:rFonts w:ascii="Times New Roman" w:hAnsi="Times New Roman" w:cs="Times New Roman"/>
                <w:b/>
                <w:sz w:val="24"/>
              </w:rPr>
              <w:t>Федеральный</w:t>
            </w:r>
          </w:p>
        </w:tc>
      </w:tr>
      <w:tr w:rsidR="00155514" w:rsidTr="00033331">
        <w:tc>
          <w:tcPr>
            <w:tcW w:w="9571" w:type="dxa"/>
            <w:gridSpan w:val="3"/>
          </w:tcPr>
          <w:p w:rsidR="00155514" w:rsidRDefault="00155514" w:rsidP="009155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EFC">
              <w:rPr>
                <w:rFonts w:ascii="Times New Roman" w:hAnsi="Times New Roman" w:cs="Times New Roman"/>
                <w:sz w:val="28"/>
              </w:rPr>
              <w:t>2021-2022</w:t>
            </w:r>
          </w:p>
        </w:tc>
      </w:tr>
      <w:tr w:rsidR="00155514" w:rsidTr="0092121D">
        <w:tc>
          <w:tcPr>
            <w:tcW w:w="3227" w:type="dxa"/>
          </w:tcPr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Открытый Чемпионат клуба «Одиссей» по рафтингу 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 2 воспитанника;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– 4 воспитанника;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4 воспитанника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Чемпионат Города Томска по рафтингу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 2 воспитанника;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– 8 воспитанников;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4 воспитанника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43EFC">
              <w:rPr>
                <w:rFonts w:ascii="Times New Roman" w:hAnsi="Times New Roman" w:cs="Times New Roman"/>
                <w:sz w:val="24"/>
              </w:rPr>
              <w:t xml:space="preserve">Чемпионат Города Томска по спортивному туризму </w:t>
            </w:r>
            <w:proofErr w:type="gramStart"/>
            <w:r w:rsidRPr="00343EFC">
              <w:rPr>
                <w:rFonts w:ascii="Times New Roman" w:hAnsi="Times New Roman" w:cs="Times New Roman"/>
                <w:sz w:val="24"/>
              </w:rPr>
              <w:t>дистанция-водная</w:t>
            </w:r>
            <w:proofErr w:type="gramEnd"/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 1 воспитанник</w:t>
            </w:r>
          </w:p>
        </w:tc>
        <w:tc>
          <w:tcPr>
            <w:tcW w:w="3260" w:type="dxa"/>
          </w:tcPr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Зимний Фестиваль рафтинга «Буря в стакане-2022»</w:t>
            </w:r>
          </w:p>
          <w:p w:rsidR="00155514" w:rsidRDefault="00155514" w:rsidP="00343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5514" w:rsidRDefault="00155514" w:rsidP="00343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43EFC">
              <w:rPr>
                <w:rFonts w:ascii="Times New Roman" w:hAnsi="Times New Roman" w:cs="Times New Roman"/>
                <w:sz w:val="24"/>
              </w:rPr>
              <w:t>Открытые краевы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43EFC">
              <w:rPr>
                <w:rFonts w:ascii="Times New Roman" w:hAnsi="Times New Roman" w:cs="Times New Roman"/>
                <w:sz w:val="24"/>
              </w:rPr>
              <w:t xml:space="preserve"> соревнования по рафтингу в закрытых помещениях «Кубок Сибири. Заря-2022»</w:t>
            </w:r>
          </w:p>
          <w:p w:rsidR="00155514" w:rsidRDefault="00155514" w:rsidP="00343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6 воспитанников</w:t>
            </w:r>
          </w:p>
          <w:p w:rsidR="00155514" w:rsidRDefault="00155514" w:rsidP="00343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5514" w:rsidRDefault="00155514" w:rsidP="00343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Кубок ТО по рафтингу среди мужчин и женщин </w:t>
            </w:r>
          </w:p>
          <w:p w:rsidR="00155514" w:rsidRDefault="00155514" w:rsidP="00343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5514" w:rsidRDefault="00155514" w:rsidP="00343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Первенство Республики Алтай по рафтингу среди до 20 лет</w:t>
            </w:r>
          </w:p>
          <w:p w:rsidR="00155514" w:rsidRDefault="00155514" w:rsidP="00343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6 воспитанников</w:t>
            </w:r>
          </w:p>
        </w:tc>
        <w:tc>
          <w:tcPr>
            <w:tcW w:w="3084" w:type="dxa"/>
          </w:tcPr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43EFC">
              <w:rPr>
                <w:rFonts w:ascii="Times New Roman" w:hAnsi="Times New Roman" w:cs="Times New Roman"/>
                <w:sz w:val="24"/>
              </w:rPr>
              <w:t>Всероссийские соревнования по рафтингу среди юниоров и юниорок до 20 лет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 – 4 воспитанника;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11 воспитанников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Первенство России по рафтингу среди юношей до 16 лет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4 воспитанника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Первенство России по рафтингу среди юниоров до 24 лет</w:t>
            </w:r>
          </w:p>
          <w:p w:rsidR="00155514" w:rsidRDefault="00155514" w:rsidP="001939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2 воспитанника</w:t>
            </w:r>
          </w:p>
        </w:tc>
      </w:tr>
    </w:tbl>
    <w:p w:rsidR="00893269" w:rsidRDefault="007F1BD1" w:rsidP="008932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1580B9DF" wp14:editId="06675C1C">
            <wp:simplePos x="0" y="0"/>
            <wp:positionH relativeFrom="column">
              <wp:posOffset>3914775</wp:posOffset>
            </wp:positionH>
            <wp:positionV relativeFrom="paragraph">
              <wp:posOffset>127635</wp:posOffset>
            </wp:positionV>
            <wp:extent cx="2124075" cy="1592580"/>
            <wp:effectExtent l="0" t="0" r="9525" b="7620"/>
            <wp:wrapThrough wrapText="bothSides">
              <wp:wrapPolygon edited="0">
                <wp:start x="0" y="0"/>
                <wp:lineTo x="0" y="21445"/>
                <wp:lineTo x="21503" y="21445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295f354de619ab991260cf147261e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269" w:rsidRPr="00893269" w:rsidRDefault="007F1BD1" w:rsidP="008932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Присвоение</w:t>
      </w:r>
      <w:r w:rsidR="00893269" w:rsidRPr="00893269">
        <w:rPr>
          <w:rFonts w:ascii="Times New Roman" w:hAnsi="Times New Roman" w:cs="Times New Roman"/>
          <w:b/>
          <w:sz w:val="24"/>
        </w:rPr>
        <w:t xml:space="preserve"> спортивных разрядов воспитанниками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553"/>
        <w:gridCol w:w="1553"/>
        <w:gridCol w:w="1553"/>
      </w:tblGrid>
      <w:tr w:rsidR="00893269" w:rsidTr="00893269">
        <w:tc>
          <w:tcPr>
            <w:tcW w:w="2392" w:type="dxa"/>
            <w:vAlign w:val="center"/>
          </w:tcPr>
          <w:p w:rsidR="00893269" w:rsidRPr="00893269" w:rsidRDefault="00893269" w:rsidP="008932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3269">
              <w:rPr>
                <w:rFonts w:ascii="Times New Roman" w:hAnsi="Times New Roman" w:cs="Times New Roman"/>
                <w:b/>
                <w:i/>
                <w:sz w:val="24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893269" w:rsidRPr="00893269" w:rsidRDefault="00893269" w:rsidP="008932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3269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I </w:t>
            </w:r>
            <w:r w:rsidRPr="00893269">
              <w:rPr>
                <w:rFonts w:ascii="Times New Roman" w:hAnsi="Times New Roman" w:cs="Times New Roman"/>
                <w:b/>
                <w:i/>
                <w:sz w:val="24"/>
              </w:rPr>
              <w:t>взрослый</w:t>
            </w:r>
          </w:p>
        </w:tc>
        <w:tc>
          <w:tcPr>
            <w:tcW w:w="2393" w:type="dxa"/>
            <w:vAlign w:val="center"/>
          </w:tcPr>
          <w:p w:rsidR="00893269" w:rsidRPr="00893269" w:rsidRDefault="00893269" w:rsidP="008932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3269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 w:rsidRPr="00893269">
              <w:rPr>
                <w:rFonts w:ascii="Times New Roman" w:hAnsi="Times New Roman" w:cs="Times New Roman"/>
                <w:b/>
                <w:i/>
                <w:sz w:val="24"/>
              </w:rPr>
              <w:t xml:space="preserve"> взрослый</w:t>
            </w:r>
          </w:p>
        </w:tc>
        <w:tc>
          <w:tcPr>
            <w:tcW w:w="2393" w:type="dxa"/>
            <w:vAlign w:val="center"/>
          </w:tcPr>
          <w:p w:rsidR="00893269" w:rsidRPr="00893269" w:rsidRDefault="00893269" w:rsidP="008932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893269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III</w:t>
            </w:r>
            <w:r w:rsidRPr="00893269">
              <w:rPr>
                <w:rFonts w:ascii="Times New Roman" w:hAnsi="Times New Roman" w:cs="Times New Roman"/>
                <w:b/>
                <w:i/>
                <w:sz w:val="24"/>
              </w:rPr>
              <w:t xml:space="preserve"> взрослый</w:t>
            </w:r>
          </w:p>
        </w:tc>
      </w:tr>
      <w:tr w:rsidR="00893269" w:rsidTr="00893269">
        <w:tc>
          <w:tcPr>
            <w:tcW w:w="2392" w:type="dxa"/>
            <w:vAlign w:val="center"/>
          </w:tcPr>
          <w:p w:rsidR="00893269" w:rsidRDefault="00893269" w:rsidP="00893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2393" w:type="dxa"/>
            <w:vAlign w:val="center"/>
          </w:tcPr>
          <w:p w:rsidR="00893269" w:rsidRDefault="00893269" w:rsidP="008932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893269" w:rsidRDefault="00893269" w:rsidP="00893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893269" w:rsidRDefault="00893269" w:rsidP="00893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93269" w:rsidTr="00893269">
        <w:tc>
          <w:tcPr>
            <w:tcW w:w="2392" w:type="dxa"/>
            <w:vAlign w:val="center"/>
          </w:tcPr>
          <w:p w:rsidR="00893269" w:rsidRDefault="00893269" w:rsidP="00893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2393" w:type="dxa"/>
            <w:vAlign w:val="center"/>
          </w:tcPr>
          <w:p w:rsidR="00893269" w:rsidRDefault="00893269" w:rsidP="00893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893269" w:rsidRDefault="00893269" w:rsidP="00893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893269" w:rsidRDefault="00893269" w:rsidP="00893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93269" w:rsidTr="00893269">
        <w:tc>
          <w:tcPr>
            <w:tcW w:w="2392" w:type="dxa"/>
            <w:vAlign w:val="center"/>
          </w:tcPr>
          <w:p w:rsidR="00893269" w:rsidRDefault="00893269" w:rsidP="008932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2393" w:type="dxa"/>
            <w:vAlign w:val="center"/>
          </w:tcPr>
          <w:p w:rsidR="00893269" w:rsidRDefault="00893269" w:rsidP="00893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893269" w:rsidRDefault="00893269" w:rsidP="00893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893269" w:rsidRDefault="00893269" w:rsidP="00893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93269" w:rsidTr="00893269">
        <w:tc>
          <w:tcPr>
            <w:tcW w:w="2392" w:type="dxa"/>
            <w:vAlign w:val="center"/>
          </w:tcPr>
          <w:p w:rsidR="00893269" w:rsidRPr="00893269" w:rsidRDefault="00893269" w:rsidP="008932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3269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93" w:type="dxa"/>
            <w:vAlign w:val="center"/>
          </w:tcPr>
          <w:p w:rsidR="00893269" w:rsidRPr="00893269" w:rsidRDefault="00893269" w:rsidP="008932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269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393" w:type="dxa"/>
            <w:vAlign w:val="center"/>
          </w:tcPr>
          <w:p w:rsidR="00893269" w:rsidRPr="00893269" w:rsidRDefault="00893269" w:rsidP="008932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269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393" w:type="dxa"/>
            <w:vAlign w:val="center"/>
          </w:tcPr>
          <w:p w:rsidR="00893269" w:rsidRPr="00893269" w:rsidRDefault="00893269" w:rsidP="008932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269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</w:tr>
    </w:tbl>
    <w:p w:rsidR="004B212C" w:rsidRDefault="004B212C" w:rsidP="001939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276F" w:rsidRDefault="0082276F" w:rsidP="001939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1BD1" w:rsidRPr="00893269" w:rsidRDefault="007F1BD1" w:rsidP="007F1BD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Присвоение</w:t>
      </w:r>
      <w:r w:rsidRPr="00893269">
        <w:rPr>
          <w:rFonts w:ascii="Times New Roman" w:hAnsi="Times New Roman" w:cs="Times New Roman"/>
          <w:b/>
          <w:sz w:val="24"/>
        </w:rPr>
        <w:t xml:space="preserve"> </w:t>
      </w:r>
      <w:r w:rsidR="0082276F">
        <w:rPr>
          <w:rFonts w:ascii="Times New Roman" w:hAnsi="Times New Roman" w:cs="Times New Roman"/>
          <w:b/>
          <w:sz w:val="24"/>
        </w:rPr>
        <w:t xml:space="preserve">квалификационной категории </w:t>
      </w:r>
      <w:r>
        <w:rPr>
          <w:rFonts w:ascii="Times New Roman" w:hAnsi="Times New Roman" w:cs="Times New Roman"/>
          <w:b/>
          <w:sz w:val="24"/>
        </w:rPr>
        <w:t xml:space="preserve">спортивного судьи </w:t>
      </w:r>
      <w:r w:rsidRPr="00893269">
        <w:rPr>
          <w:rFonts w:ascii="Times New Roman" w:hAnsi="Times New Roman" w:cs="Times New Roman"/>
          <w:b/>
          <w:sz w:val="24"/>
        </w:rPr>
        <w:t>воспитанниками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085"/>
      </w:tblGrid>
      <w:tr w:rsidR="0082276F" w:rsidTr="000B2B9D">
        <w:trPr>
          <w:jc w:val="center"/>
        </w:trPr>
        <w:tc>
          <w:tcPr>
            <w:tcW w:w="3085" w:type="dxa"/>
            <w:vAlign w:val="center"/>
          </w:tcPr>
          <w:p w:rsidR="0082276F" w:rsidRPr="00893269" w:rsidRDefault="0082276F" w:rsidP="009B0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3269">
              <w:rPr>
                <w:rFonts w:ascii="Times New Roman" w:hAnsi="Times New Roman" w:cs="Times New Roman"/>
                <w:b/>
                <w:i/>
                <w:sz w:val="24"/>
              </w:rPr>
              <w:t>Учебный год</w:t>
            </w:r>
          </w:p>
        </w:tc>
        <w:tc>
          <w:tcPr>
            <w:tcW w:w="3085" w:type="dxa"/>
          </w:tcPr>
          <w:p w:rsidR="0082276F" w:rsidRPr="0082276F" w:rsidRDefault="0082276F" w:rsidP="008227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276F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III </w:t>
            </w:r>
            <w:r w:rsidRPr="0082276F">
              <w:rPr>
                <w:rFonts w:ascii="Times New Roman" w:hAnsi="Times New Roman" w:cs="Times New Roman"/>
                <w:b/>
                <w:i/>
                <w:sz w:val="24"/>
              </w:rPr>
              <w:t>категория</w:t>
            </w:r>
          </w:p>
        </w:tc>
      </w:tr>
      <w:tr w:rsidR="0082276F" w:rsidTr="000B2B9D">
        <w:trPr>
          <w:jc w:val="center"/>
        </w:trPr>
        <w:tc>
          <w:tcPr>
            <w:tcW w:w="3085" w:type="dxa"/>
            <w:vAlign w:val="center"/>
          </w:tcPr>
          <w:p w:rsidR="0082276F" w:rsidRDefault="0082276F" w:rsidP="009B02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3085" w:type="dxa"/>
          </w:tcPr>
          <w:p w:rsidR="0082276F" w:rsidRPr="000B2B9D" w:rsidRDefault="000B2B9D" w:rsidP="000B2B9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</w:tbl>
    <w:p w:rsidR="004B212C" w:rsidRDefault="004B212C" w:rsidP="001939D3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B2B9D" w:rsidRDefault="000B2B9D" w:rsidP="007F1BD1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B212C" w:rsidRPr="007F1BD1" w:rsidRDefault="004B212C" w:rsidP="007F1B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F1BD1">
        <w:rPr>
          <w:rFonts w:ascii="Times New Roman" w:hAnsi="Times New Roman" w:cs="Times New Roman"/>
          <w:b/>
          <w:sz w:val="24"/>
        </w:rPr>
        <w:t>ИНФОРМАЦИЯ О ДЕЯТЕЛЬНОСТИ</w:t>
      </w:r>
    </w:p>
    <w:p w:rsidR="004B212C" w:rsidRPr="0082276F" w:rsidRDefault="004B212C" w:rsidP="001939D3">
      <w:pPr>
        <w:spacing w:after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706755" cy="735965"/>
            <wp:effectExtent l="0" t="0" r="0" b="698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</w:rPr>
        <w:br/>
      </w:r>
      <w:hyperlink r:id="rId10" w:history="1">
        <w:r w:rsidRPr="0082276F">
          <w:rPr>
            <w:rStyle w:val="a7"/>
            <w:rFonts w:ascii="Times New Roman" w:hAnsi="Times New Roman" w:cs="Times New Roman"/>
            <w:color w:val="1F497D" w:themeColor="text2"/>
            <w:sz w:val="32"/>
            <w:u w:val="none"/>
          </w:rPr>
          <w:t>https://vk.com/tomskrafting</w:t>
        </w:r>
      </w:hyperlink>
    </w:p>
    <w:p w:rsidR="004B212C" w:rsidRPr="0082276F" w:rsidRDefault="004B212C" w:rsidP="001939D3">
      <w:pPr>
        <w:spacing w:after="0"/>
        <w:jc w:val="both"/>
        <w:rPr>
          <w:rFonts w:ascii="Times New Roman" w:hAnsi="Times New Roman" w:cs="Times New Roman"/>
        </w:rPr>
      </w:pPr>
    </w:p>
    <w:p w:rsidR="004B212C" w:rsidRPr="0082276F" w:rsidRDefault="004B212C" w:rsidP="001939D3">
      <w:pPr>
        <w:spacing w:after="0"/>
        <w:jc w:val="both"/>
        <w:rPr>
          <w:rFonts w:ascii="Times New Roman" w:hAnsi="Times New Roman" w:cs="Times New Roman"/>
          <w:sz w:val="36"/>
          <w:szCs w:val="40"/>
        </w:rPr>
      </w:pPr>
      <w:r w:rsidRPr="0082276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7D7924" wp14:editId="6A9D5901">
            <wp:simplePos x="0" y="0"/>
            <wp:positionH relativeFrom="column">
              <wp:posOffset>-1905</wp:posOffset>
            </wp:positionH>
            <wp:positionV relativeFrom="paragraph">
              <wp:posOffset>78105</wp:posOffset>
            </wp:positionV>
            <wp:extent cx="681355" cy="681355"/>
            <wp:effectExtent l="0" t="0" r="4445" b="444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05272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76F">
        <w:rPr>
          <w:rFonts w:ascii="Times New Roman" w:hAnsi="Times New Roman" w:cs="Times New Roman"/>
        </w:rPr>
        <w:br/>
      </w:r>
      <w:r w:rsidRPr="0082276F">
        <w:rPr>
          <w:rFonts w:ascii="Times New Roman" w:hAnsi="Times New Roman" w:cs="Times New Roman"/>
        </w:rPr>
        <w:br/>
      </w:r>
      <w:r w:rsidR="0082276F" w:rsidRPr="0082276F">
        <w:rPr>
          <w:rFonts w:ascii="Times New Roman" w:hAnsi="Times New Roman" w:cs="Times New Roman"/>
          <w:color w:val="1F497D" w:themeColor="text2"/>
          <w:sz w:val="32"/>
          <w:szCs w:val="40"/>
        </w:rPr>
        <w:t>https://t.me/sibirskiyrafting_70</w:t>
      </w:r>
    </w:p>
    <w:p w:rsidR="00893269" w:rsidRDefault="00893269" w:rsidP="001939D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9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990"/>
    <w:multiLevelType w:val="hybridMultilevel"/>
    <w:tmpl w:val="9B941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1EE"/>
    <w:multiLevelType w:val="hybridMultilevel"/>
    <w:tmpl w:val="30B4DD0A"/>
    <w:lvl w:ilvl="0" w:tplc="9668BBB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B"/>
    <w:rsid w:val="00010CCC"/>
    <w:rsid w:val="000B0CE9"/>
    <w:rsid w:val="000B2B9D"/>
    <w:rsid w:val="00132127"/>
    <w:rsid w:val="001503C2"/>
    <w:rsid w:val="00155514"/>
    <w:rsid w:val="001939D3"/>
    <w:rsid w:val="002A12D8"/>
    <w:rsid w:val="003204A5"/>
    <w:rsid w:val="00325A61"/>
    <w:rsid w:val="00343EFC"/>
    <w:rsid w:val="004174C9"/>
    <w:rsid w:val="00442146"/>
    <w:rsid w:val="00483301"/>
    <w:rsid w:val="00483560"/>
    <w:rsid w:val="004A086F"/>
    <w:rsid w:val="004A7F26"/>
    <w:rsid w:val="004B212C"/>
    <w:rsid w:val="005633B3"/>
    <w:rsid w:val="00565838"/>
    <w:rsid w:val="00571BDB"/>
    <w:rsid w:val="005E7E63"/>
    <w:rsid w:val="006602FB"/>
    <w:rsid w:val="006D2833"/>
    <w:rsid w:val="006E11DF"/>
    <w:rsid w:val="00722EF3"/>
    <w:rsid w:val="00757794"/>
    <w:rsid w:val="007F1BD1"/>
    <w:rsid w:val="00816E58"/>
    <w:rsid w:val="0082276F"/>
    <w:rsid w:val="00893269"/>
    <w:rsid w:val="008E5D60"/>
    <w:rsid w:val="009155E9"/>
    <w:rsid w:val="00917A75"/>
    <w:rsid w:val="0092121D"/>
    <w:rsid w:val="009916A1"/>
    <w:rsid w:val="00AC7DB8"/>
    <w:rsid w:val="00B32FAF"/>
    <w:rsid w:val="00BE1226"/>
    <w:rsid w:val="00C01265"/>
    <w:rsid w:val="00C76B01"/>
    <w:rsid w:val="00FB6C88"/>
    <w:rsid w:val="00FC25AE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28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28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vk.com/tomskraf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2023-01-10T07:25:00Z</cp:lastPrinted>
  <dcterms:created xsi:type="dcterms:W3CDTF">2023-01-10T02:26:00Z</dcterms:created>
  <dcterms:modified xsi:type="dcterms:W3CDTF">2023-03-11T05:39:00Z</dcterms:modified>
</cp:coreProperties>
</file>