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9A" w:rsidRDefault="00E31A9A" w:rsidP="00E31A9A">
      <w:pPr>
        <w:pStyle w:val="a4"/>
        <w:spacing w:after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>
        <w:rPr>
          <w:rFonts w:ascii="PT Astra Serif" w:hAnsi="PT Astra Serif"/>
          <w:b/>
          <w:bCs/>
          <w:color w:val="000000"/>
          <w:sz w:val="24"/>
          <w:szCs w:val="24"/>
        </w:rPr>
        <w:t>Аннотация</w:t>
      </w:r>
    </w:p>
    <w:p w:rsidR="00E31A9A" w:rsidRDefault="00E31A9A" w:rsidP="00E31A9A">
      <w:pPr>
        <w:pStyle w:val="a4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к дополнительной общеразвивающей образовательной программе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E31A9A" w:rsidRDefault="00E31A9A" w:rsidP="00E31A9A">
      <w:pPr>
        <w:pStyle w:val="a4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социально-педагогической направленности</w:t>
      </w:r>
    </w:p>
    <w:p w:rsidR="00E31A9A" w:rsidRDefault="00E31A9A" w:rsidP="00E31A9A">
      <w:pPr>
        <w:pStyle w:val="a4"/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</w:t>
      </w:r>
      <w:r w:rsidR="002A72D2">
        <w:rPr>
          <w:rFonts w:ascii="PT Astra Serif" w:hAnsi="PT Astra Serif"/>
          <w:b/>
          <w:sz w:val="24"/>
          <w:szCs w:val="24"/>
        </w:rPr>
        <w:t>Школа выходного дня</w:t>
      </w:r>
      <w:r>
        <w:rPr>
          <w:rFonts w:ascii="PT Astra Serif" w:hAnsi="PT Astra Serif"/>
          <w:b/>
          <w:sz w:val="24"/>
          <w:szCs w:val="24"/>
        </w:rPr>
        <w:t>»</w:t>
      </w:r>
    </w:p>
    <w:p w:rsidR="00E31A9A" w:rsidRDefault="00E31A9A" w:rsidP="00E31A9A">
      <w:pPr>
        <w:pStyle w:val="a4"/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E31A9A" w:rsidRDefault="00E31A9A" w:rsidP="00E31A9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Разработчик программы: </w:t>
      </w:r>
      <w:proofErr w:type="spellStart"/>
      <w:r w:rsidR="002A72D2">
        <w:rPr>
          <w:color w:val="000000"/>
        </w:rPr>
        <w:t>Семёнова</w:t>
      </w:r>
      <w:proofErr w:type="spellEnd"/>
      <w:r w:rsidR="002A72D2">
        <w:rPr>
          <w:color w:val="000000"/>
        </w:rPr>
        <w:t xml:space="preserve"> Ирина Дмитриевна</w:t>
      </w:r>
      <w:r>
        <w:rPr>
          <w:color w:val="000000"/>
        </w:rPr>
        <w:t xml:space="preserve">, педагог дополнительного образования </w:t>
      </w:r>
      <w:r>
        <w:t>МАОУ ДО ДДЮ «КЕДР»</w:t>
      </w:r>
      <w:r>
        <w:rPr>
          <w:color w:val="000000"/>
        </w:rPr>
        <w:t>.</w:t>
      </w:r>
    </w:p>
    <w:p w:rsidR="00E31A9A" w:rsidRDefault="00E31A9A" w:rsidP="00E31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Возраст обучающихся: </w:t>
      </w:r>
      <w:r w:rsidR="002A72D2">
        <w:rPr>
          <w:bCs/>
        </w:rPr>
        <w:t>6-11</w:t>
      </w:r>
      <w:r>
        <w:rPr>
          <w:bCs/>
        </w:rPr>
        <w:t xml:space="preserve"> </w:t>
      </w:r>
      <w:r>
        <w:rPr>
          <w:color w:val="000000"/>
        </w:rPr>
        <w:t>лет.</w:t>
      </w:r>
    </w:p>
    <w:p w:rsidR="00E31A9A" w:rsidRDefault="00E31A9A" w:rsidP="00E31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Срок реализации программы: </w:t>
      </w:r>
      <w:r w:rsidR="002A72D2">
        <w:t>4</w:t>
      </w:r>
      <w:r>
        <w:t xml:space="preserve"> год</w:t>
      </w:r>
      <w:r w:rsidR="002A72D2">
        <w:t>а</w:t>
      </w:r>
      <w:r>
        <w:t>.</w:t>
      </w:r>
    </w:p>
    <w:p w:rsidR="00E31A9A" w:rsidRDefault="00E31A9A" w:rsidP="00E31A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Тип программы: модифицированная.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B6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37B67">
        <w:rPr>
          <w:rFonts w:ascii="Times New Roman" w:hAnsi="Times New Roman" w:cs="Times New Roman"/>
          <w:sz w:val="24"/>
          <w:szCs w:val="24"/>
          <w:lang w:eastAsia="ru-RU"/>
        </w:rPr>
        <w:t xml:space="preserve">рганизация выходных дней детей – это важный аспект любой образовательной деятельности. Каждый ребенок должен иметь возможность организации своего свободного времени, уметь содержательно и интересно проводить свой досуг. 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B6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A37B67">
        <w:rPr>
          <w:rFonts w:ascii="Times New Roman" w:hAnsi="Times New Roman" w:cs="Times New Roman"/>
          <w:sz w:val="24"/>
          <w:szCs w:val="24"/>
          <w:lang w:eastAsia="ru-RU"/>
        </w:rPr>
        <w:t xml:space="preserve"> ходе реализации программы «Школа выходного дня» есть возможность показать детям</w:t>
      </w:r>
      <w:r w:rsidRPr="00A37B6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37B67">
        <w:rPr>
          <w:rFonts w:ascii="Times New Roman" w:hAnsi="Times New Roman" w:cs="Times New Roman"/>
          <w:sz w:val="24"/>
          <w:szCs w:val="24"/>
          <w:lang w:eastAsia="ru-RU"/>
        </w:rPr>
        <w:t xml:space="preserve"> насколько многообразным, интересным и полезным для человека может быть мир досуга.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B67">
        <w:rPr>
          <w:rFonts w:ascii="Times New Roman" w:hAnsi="Times New Roman" w:cs="Times New Roman"/>
          <w:sz w:val="24"/>
          <w:szCs w:val="24"/>
          <w:lang w:eastAsia="ru-RU"/>
        </w:rPr>
        <w:t>Данная программа учитывает возрастные психофизиологические особенности детей и рассчитана на любого ребенка от 6 до 10 лет, желающего провести свое свободное время с пользой.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A37B67">
        <w:rPr>
          <w:rFonts w:ascii="Times New Roman" w:hAnsi="Times New Roman" w:cs="Times New Roman"/>
          <w:sz w:val="24"/>
          <w:szCs w:val="24"/>
          <w:lang w:eastAsia="ru-RU"/>
        </w:rPr>
        <w:t>ети в группе могут быть не только разного возраста, но и с разными стартовыми способностями.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B67">
        <w:rPr>
          <w:rFonts w:ascii="Times New Roman" w:hAnsi="Times New Roman" w:cs="Times New Roman"/>
          <w:sz w:val="24"/>
          <w:szCs w:val="24"/>
          <w:lang w:eastAsia="ru-RU"/>
        </w:rPr>
        <w:t>Программа «Школа выходного дня» - это своего рода механизм, который вовлекает детей в разностороннюю творческую деятельность. В ней представлена структура индивидуального педагогического воздействия на формирование творческих способностей.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Особенность программы</w:t>
      </w:r>
      <w:r w:rsidRPr="00A37B67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в том, что её деятельность основана на четырёх направлениях: творчество, игротека, в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стреча с прекрасным, развлечени</w:t>
      </w:r>
      <w:r w:rsidRPr="00A37B67">
        <w:rPr>
          <w:rFonts w:ascii="Times New Roman" w:hAnsi="Times New Roman" w:cs="Times New Roman"/>
          <w:iCs/>
          <w:sz w:val="24"/>
          <w:szCs w:val="24"/>
        </w:rPr>
        <w:t>я</w:t>
      </w:r>
      <w:r w:rsidRPr="00A37B67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B67">
        <w:rPr>
          <w:rFonts w:ascii="Times New Roman" w:hAnsi="Times New Roman" w:cs="Times New Roman"/>
          <w:sz w:val="24"/>
          <w:szCs w:val="24"/>
          <w:lang w:eastAsia="ru-RU"/>
        </w:rPr>
        <w:t>Творчество - это занятия по развитию эстетического вкуса, чувства прекрасного, творческой активности и самостоятельности.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7B67">
        <w:rPr>
          <w:rFonts w:ascii="Times New Roman" w:hAnsi="Times New Roman" w:cs="Times New Roman"/>
          <w:sz w:val="24"/>
          <w:szCs w:val="24"/>
          <w:lang w:eastAsia="ru-RU"/>
        </w:rPr>
        <w:t>Игротека - развивающие настольные и подвижные игры, соревновательные мероприятия.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B67">
        <w:rPr>
          <w:rFonts w:ascii="Times New Roman" w:hAnsi="Times New Roman" w:cs="Times New Roman"/>
          <w:sz w:val="24"/>
          <w:szCs w:val="24"/>
          <w:lang w:eastAsia="ru-RU"/>
        </w:rPr>
        <w:t>Встреча с прекрасным – это посещение театра, музеев, выставок, проведение экскурсий.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B67">
        <w:rPr>
          <w:rFonts w:ascii="Times New Roman" w:hAnsi="Times New Roman" w:cs="Times New Roman"/>
          <w:sz w:val="24"/>
          <w:szCs w:val="24"/>
          <w:lang w:eastAsia="ru-RU"/>
        </w:rPr>
        <w:t>Развлечения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7B6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37B67">
        <w:rPr>
          <w:rFonts w:ascii="Times New Roman" w:hAnsi="Times New Roman" w:cs="Times New Roman"/>
          <w:sz w:val="24"/>
          <w:szCs w:val="24"/>
          <w:lang w:eastAsia="ru-RU"/>
        </w:rPr>
        <w:t xml:space="preserve"> тематические, познавательные, развлекательные мероприятия.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B67"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программы создаются следующие </w:t>
      </w:r>
      <w:r w:rsidRPr="00A37B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B67">
        <w:rPr>
          <w:rFonts w:ascii="Times New Roman" w:hAnsi="Times New Roman" w:cs="Times New Roman"/>
          <w:sz w:val="24"/>
          <w:szCs w:val="24"/>
          <w:lang w:eastAsia="ru-RU"/>
        </w:rPr>
        <w:t>1. Совместная деятельность детей, педагогов, родителей.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B67">
        <w:rPr>
          <w:rFonts w:ascii="Times New Roman" w:hAnsi="Times New Roman" w:cs="Times New Roman"/>
          <w:sz w:val="24"/>
          <w:szCs w:val="24"/>
          <w:lang w:eastAsia="ru-RU"/>
        </w:rPr>
        <w:t>2. Привлечение к организации и проведению мероприятий по программе увлеченных творческих личностей с большим творческим потенциалом.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B67">
        <w:rPr>
          <w:rFonts w:ascii="Times New Roman" w:hAnsi="Times New Roman" w:cs="Times New Roman"/>
          <w:sz w:val="24"/>
          <w:szCs w:val="24"/>
          <w:lang w:eastAsia="ru-RU"/>
        </w:rPr>
        <w:t>3. Самореализация творческого и индивидуального потенциала детей.</w:t>
      </w:r>
    </w:p>
    <w:p w:rsidR="00A37B67" w:rsidRPr="00A37B67" w:rsidRDefault="00A37B67" w:rsidP="00A37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2FF" w:rsidRPr="00A37B67" w:rsidRDefault="00FD52FF" w:rsidP="00A37B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D52FF" w:rsidRPr="00A3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C3"/>
    <w:rsid w:val="002A72D2"/>
    <w:rsid w:val="00862FC3"/>
    <w:rsid w:val="00A37B67"/>
    <w:rsid w:val="00E31A9A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E8D8"/>
  <w15:chartTrackingRefBased/>
  <w15:docId w15:val="{E7126364-40B7-4AEC-BD70-467F997B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31A9A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1A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2024-04-26T07:09:00Z</dcterms:created>
  <dcterms:modified xsi:type="dcterms:W3CDTF">2024-04-26T08:08:00Z</dcterms:modified>
</cp:coreProperties>
</file>